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D93" w:rsidRPr="000131A4" w:rsidRDefault="00885AE7" w:rsidP="00701D93">
      <w:pPr>
        <w:shd w:val="clear" w:color="auto" w:fill="FFFFFF"/>
        <w:spacing w:after="270" w:line="240" w:lineRule="auto"/>
        <w:jc w:val="center"/>
        <w:outlineLvl w:val="1"/>
        <w:rPr>
          <w:rFonts w:ascii="Oswald" w:eastAsia="Times New Roman" w:hAnsi="Oswald" w:cs="Helvetica"/>
          <w:color w:val="4B78A7"/>
          <w:sz w:val="27"/>
          <w:szCs w:val="27"/>
          <w:lang w:eastAsia="ru-RU"/>
        </w:rPr>
      </w:pPr>
      <w:r w:rsidRPr="00885AE7">
        <w:rPr>
          <w:rFonts w:ascii="Oswald" w:eastAsia="Times New Roman" w:hAnsi="Oswald" w:cs="Helvetica"/>
          <w:color w:val="4B78A7"/>
          <w:sz w:val="27"/>
          <w:szCs w:val="27"/>
          <w:lang w:eastAsia="ru-RU"/>
        </w:rPr>
        <w:t>ПОЛОЖЕНИЕ О ХУДОЖЕСТВЕННОЙ ВЫСТАВКЕ</w:t>
      </w:r>
    </w:p>
    <w:p w:rsidR="00885AE7" w:rsidRPr="000D4165" w:rsidRDefault="00885AE7" w:rsidP="00701D93">
      <w:pPr>
        <w:shd w:val="clear" w:color="auto" w:fill="FFFFFF"/>
        <w:spacing w:after="270" w:line="240" w:lineRule="auto"/>
        <w:jc w:val="center"/>
        <w:outlineLvl w:val="1"/>
        <w:rPr>
          <w:rFonts w:ascii="Oswald" w:eastAsia="Times New Roman" w:hAnsi="Oswald" w:cs="Helvetica"/>
          <w:color w:val="4B78A7"/>
          <w:sz w:val="27"/>
          <w:szCs w:val="27"/>
          <w:lang w:eastAsia="ru-RU"/>
        </w:rPr>
      </w:pPr>
      <w:r w:rsidRPr="00885AE7">
        <w:rPr>
          <w:rFonts w:ascii="Oswald" w:eastAsia="Times New Roman" w:hAnsi="Oswald" w:cs="Helvetica"/>
          <w:color w:val="4B78A7"/>
          <w:sz w:val="27"/>
          <w:szCs w:val="27"/>
          <w:lang w:eastAsia="ru-RU"/>
        </w:rPr>
        <w:t>«</w:t>
      </w:r>
      <w:r>
        <w:rPr>
          <w:rFonts w:ascii="Oswald" w:eastAsia="Times New Roman" w:hAnsi="Oswald" w:cs="Helvetica"/>
          <w:color w:val="4B78A7"/>
          <w:sz w:val="27"/>
          <w:szCs w:val="27"/>
          <w:lang w:eastAsia="ru-RU"/>
        </w:rPr>
        <w:t>Молодые художники</w:t>
      </w:r>
      <w:r w:rsidRPr="00885AE7">
        <w:rPr>
          <w:rFonts w:ascii="Oswald" w:eastAsia="Times New Roman" w:hAnsi="Oswald" w:cs="Helvetica"/>
          <w:color w:val="4B78A7"/>
          <w:sz w:val="27"/>
          <w:szCs w:val="27"/>
          <w:lang w:eastAsia="ru-RU"/>
        </w:rPr>
        <w:t xml:space="preserve"> </w:t>
      </w:r>
      <w:r>
        <w:rPr>
          <w:rFonts w:ascii="Oswald" w:eastAsia="Times New Roman" w:hAnsi="Oswald" w:cs="Helvetica"/>
          <w:color w:val="4B78A7"/>
          <w:sz w:val="27"/>
          <w:szCs w:val="27"/>
          <w:lang w:eastAsia="ru-RU"/>
        </w:rPr>
        <w:t>Вологодской области</w:t>
      </w:r>
      <w:r w:rsidRPr="00885AE7">
        <w:rPr>
          <w:rFonts w:ascii="Oswald" w:eastAsia="Times New Roman" w:hAnsi="Oswald" w:cs="Helvetica"/>
          <w:color w:val="4B78A7"/>
          <w:sz w:val="27"/>
          <w:szCs w:val="27"/>
          <w:lang w:eastAsia="ru-RU"/>
        </w:rPr>
        <w:t>»</w:t>
      </w:r>
    </w:p>
    <w:p w:rsidR="00885AE7" w:rsidRDefault="000D4165" w:rsidP="00885AE7">
      <w:pPr>
        <w:shd w:val="clear" w:color="auto" w:fill="FFFFFF"/>
        <w:spacing w:after="270" w:line="240" w:lineRule="auto"/>
        <w:outlineLvl w:val="1"/>
        <w:rPr>
          <w:rFonts w:ascii="Oswald" w:eastAsia="Times New Roman" w:hAnsi="Oswald" w:cs="Helvetica"/>
          <w:color w:val="4B78A7"/>
          <w:sz w:val="27"/>
          <w:szCs w:val="27"/>
          <w:lang w:eastAsia="ru-RU"/>
        </w:rPr>
      </w:pPr>
      <w:r>
        <w:rPr>
          <w:rFonts w:ascii="Oswald" w:eastAsia="Times New Roman" w:hAnsi="Oswald" w:cs="Helvetica"/>
          <w:noProof/>
          <w:color w:val="4B78A7"/>
          <w:sz w:val="27"/>
          <w:szCs w:val="27"/>
          <w:lang w:eastAsia="ru-RU"/>
        </w:rPr>
        <w:drawing>
          <wp:inline distT="0" distB="0" distL="0" distR="0">
            <wp:extent cx="5934075" cy="447675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AE7" w:rsidRPr="000D4165" w:rsidRDefault="00885AE7" w:rsidP="00885AE7">
      <w:pPr>
        <w:shd w:val="clear" w:color="auto" w:fill="FFFFFF"/>
        <w:spacing w:after="270" w:line="240" w:lineRule="auto"/>
        <w:outlineLvl w:val="1"/>
        <w:rPr>
          <w:rFonts w:ascii="Oswald" w:eastAsia="Times New Roman" w:hAnsi="Oswald" w:cs="Helvetica"/>
          <w:color w:val="4B78A7"/>
          <w:sz w:val="27"/>
          <w:szCs w:val="27"/>
          <w:lang w:val="en-US" w:eastAsia="ru-RU"/>
        </w:rPr>
      </w:pPr>
    </w:p>
    <w:p w:rsidR="00885AE7" w:rsidRPr="00796913" w:rsidRDefault="00885AE7" w:rsidP="00701D9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96913">
        <w:rPr>
          <w:rFonts w:ascii="Times New Roman" w:hAnsi="Times New Roman" w:cs="Times New Roman"/>
          <w:sz w:val="24"/>
          <w:szCs w:val="24"/>
          <w:lang w:eastAsia="ru-RU"/>
        </w:rPr>
        <w:t>Молодежный парламент города Вологды</w:t>
      </w:r>
    </w:p>
    <w:p w:rsidR="00796913" w:rsidRDefault="00885AE7" w:rsidP="0079691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96913">
        <w:rPr>
          <w:rFonts w:ascii="Times New Roman" w:hAnsi="Times New Roman" w:cs="Times New Roman"/>
          <w:sz w:val="24"/>
          <w:szCs w:val="24"/>
          <w:lang w:eastAsia="ru-RU"/>
        </w:rPr>
        <w:t>Молодежный парламент Вологодской области</w:t>
      </w:r>
    </w:p>
    <w:p w:rsidR="00885AE7" w:rsidRPr="00796913" w:rsidRDefault="00885AE7" w:rsidP="0079691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Вологодская городская </w:t>
      </w:r>
      <w:r w:rsidR="000131A4" w:rsidRPr="00796913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t>ума</w:t>
      </w:r>
    </w:p>
    <w:p w:rsidR="00885AE7" w:rsidRPr="00796913" w:rsidRDefault="00885AE7" w:rsidP="00701D9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96913">
        <w:rPr>
          <w:rFonts w:ascii="Times New Roman" w:hAnsi="Times New Roman" w:cs="Times New Roman"/>
          <w:sz w:val="24"/>
          <w:szCs w:val="24"/>
          <w:lang w:eastAsia="ru-RU"/>
        </w:rPr>
        <w:t>Художественная галерея "Арт Клуб"</w:t>
      </w:r>
    </w:p>
    <w:p w:rsidR="00885AE7" w:rsidRPr="00796913" w:rsidRDefault="00885AE7" w:rsidP="00701D9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96913">
        <w:rPr>
          <w:rFonts w:ascii="Times New Roman" w:hAnsi="Times New Roman" w:cs="Times New Roman"/>
          <w:sz w:val="24"/>
          <w:szCs w:val="24"/>
          <w:lang w:eastAsia="ru-RU"/>
        </w:rPr>
        <w:br/>
        <w:t>ПОЛОЖЕНИЕ 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br/>
        <w:t>О ХУДОЖЕСТВЕННОЙ ВЫСТАВКЕ «МОЛОДЫЕ ХУДОЖНИКИ Вологодской области»</w:t>
      </w:r>
    </w:p>
    <w:p w:rsidR="00885AE7" w:rsidRPr="00796913" w:rsidRDefault="00885AE7" w:rsidP="00701D9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885AE7" w:rsidRPr="00796913" w:rsidRDefault="00885AE7" w:rsidP="00701D9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96913">
        <w:rPr>
          <w:rFonts w:ascii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885AE7" w:rsidRPr="00796913" w:rsidRDefault="00885AE7" w:rsidP="00701D9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96913">
        <w:rPr>
          <w:rFonts w:ascii="Times New Roman" w:hAnsi="Times New Roman" w:cs="Times New Roman"/>
          <w:sz w:val="24"/>
          <w:szCs w:val="24"/>
          <w:lang w:eastAsia="ru-RU"/>
        </w:rPr>
        <w:t>Организаторами художественной выставки «Молодые художники Вологодской области» (живопись, графика</w:t>
      </w:r>
      <w:r w:rsidR="00A90D25" w:rsidRPr="00796913">
        <w:rPr>
          <w:rFonts w:ascii="Times New Roman" w:hAnsi="Times New Roman" w:cs="Times New Roman"/>
          <w:sz w:val="24"/>
          <w:szCs w:val="24"/>
          <w:lang w:eastAsia="ru-RU"/>
        </w:rPr>
        <w:t>, скульптура, декоративно-прикладное искусство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) являются: 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Молодежный парламент города Вологды, Молодежный парламент Вологодской области, Вологодская городская </w:t>
      </w:r>
      <w:r w:rsidR="000131A4" w:rsidRPr="00796913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t>ума, Художественная галерея "Арт Клуб"</w:t>
      </w:r>
    </w:p>
    <w:p w:rsidR="00885AE7" w:rsidRPr="00796913" w:rsidRDefault="00885AE7" w:rsidP="00701D9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885AE7" w:rsidRPr="00796913" w:rsidRDefault="00885AE7" w:rsidP="00701D9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96913">
        <w:rPr>
          <w:rFonts w:ascii="Times New Roman" w:hAnsi="Times New Roman" w:cs="Times New Roman"/>
          <w:sz w:val="24"/>
          <w:szCs w:val="24"/>
          <w:lang w:eastAsia="ru-RU"/>
        </w:rPr>
        <w:t>Выставка «Молодые художники Вологодской области» является выставочным проектом, представляющим возможность молодым художникам, ранее не выставлявшимся, заявить о себе, а художникам, твердо вставшим на творческий путь, представить на суд зрителей и своих коллег новые художественные произведения и творческие поиски. 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885AE7" w:rsidRPr="00796913" w:rsidRDefault="00885AE7" w:rsidP="00701D9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96913">
        <w:rPr>
          <w:rFonts w:ascii="Times New Roman" w:hAnsi="Times New Roman" w:cs="Times New Roman"/>
          <w:sz w:val="24"/>
          <w:szCs w:val="24"/>
          <w:lang w:eastAsia="ru-RU"/>
        </w:rPr>
        <w:t>2. Цели и задачи выставки</w:t>
      </w:r>
    </w:p>
    <w:p w:rsidR="00885AE7" w:rsidRPr="00796913" w:rsidRDefault="00885AE7" w:rsidP="00701D9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96913">
        <w:rPr>
          <w:rFonts w:ascii="Times New Roman" w:hAnsi="Times New Roman" w:cs="Times New Roman"/>
          <w:sz w:val="24"/>
          <w:szCs w:val="24"/>
          <w:lang w:eastAsia="ru-RU"/>
        </w:rPr>
        <w:t>• Поддержка и развитие художественных традиций, культурного и духовного наследия России и города Вологды и Вологодской области;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br/>
        <w:t>• Создание творческого пространства, способствующего художественному развитию и социальному становлению личности молодого художника;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br/>
        <w:t>• Выявление и поддержка молодых перспективных художников, работающих в различных видах</w:t>
      </w:r>
      <w:r w:rsidR="00F779A5"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 и техниках изобразительного искусства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br/>
        <w:t>• Привлечение</w:t>
      </w:r>
      <w:r w:rsidR="00F779A5"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 общественного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779A5"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внимания, увеличение 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t>интере</w:t>
      </w:r>
      <w:r w:rsidR="00F779A5" w:rsidRPr="00796913">
        <w:rPr>
          <w:rFonts w:ascii="Times New Roman" w:hAnsi="Times New Roman" w:cs="Times New Roman"/>
          <w:sz w:val="24"/>
          <w:szCs w:val="24"/>
          <w:lang w:eastAsia="ru-RU"/>
        </w:rPr>
        <w:t>са к изобразительному творчеству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 молодых художников;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br/>
        <w:t>• Эстетическое воспитание молодежи</w:t>
      </w:r>
      <w:r w:rsidR="00F779A5" w:rsidRPr="0079691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85AE7" w:rsidRPr="00796913" w:rsidRDefault="00885AE7" w:rsidP="00701D9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885AE7" w:rsidRPr="00796913" w:rsidRDefault="00885AE7" w:rsidP="00701D9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96913">
        <w:rPr>
          <w:rFonts w:ascii="Times New Roman" w:hAnsi="Times New Roman" w:cs="Times New Roman"/>
          <w:sz w:val="24"/>
          <w:szCs w:val="24"/>
          <w:lang w:eastAsia="ru-RU"/>
        </w:rPr>
        <w:t>3. Выставочный комитет</w:t>
      </w:r>
    </w:p>
    <w:p w:rsidR="00885AE7" w:rsidRPr="00796913" w:rsidRDefault="00885AE7" w:rsidP="00701D9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96913">
        <w:rPr>
          <w:rFonts w:ascii="Times New Roman" w:hAnsi="Times New Roman" w:cs="Times New Roman"/>
          <w:sz w:val="24"/>
          <w:szCs w:val="24"/>
          <w:lang w:eastAsia="ru-RU"/>
        </w:rPr>
        <w:t>Выставочный комитет осуществляет руководство</w:t>
      </w:r>
      <w:r w:rsidR="00F779A5"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 над выставкой: проводит отбор 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t>участников,  решает вопросы рекламы,</w:t>
      </w:r>
      <w:r w:rsidR="00F779A5"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779A5" w:rsidRPr="00796913">
        <w:rPr>
          <w:rFonts w:ascii="Times New Roman" w:hAnsi="Times New Roman" w:cs="Times New Roman"/>
          <w:sz w:val="24"/>
          <w:szCs w:val="24"/>
          <w:lang w:eastAsia="ru-RU"/>
        </w:rPr>
        <w:t>транспотрировки</w:t>
      </w:r>
      <w:proofErr w:type="spellEnd"/>
      <w:r w:rsidR="00F779A5" w:rsidRPr="00796913">
        <w:rPr>
          <w:rFonts w:ascii="Times New Roman" w:hAnsi="Times New Roman" w:cs="Times New Roman"/>
          <w:sz w:val="24"/>
          <w:szCs w:val="24"/>
          <w:lang w:eastAsia="ru-RU"/>
        </w:rPr>
        <w:t>,  монтажа и демонтажа экспозиций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 выставки, технической и организационной помощи участникам, решает вопросы по проведению церемо</w:t>
      </w:r>
      <w:r w:rsidR="00F779A5" w:rsidRPr="00796913">
        <w:rPr>
          <w:rFonts w:ascii="Times New Roman" w:hAnsi="Times New Roman" w:cs="Times New Roman"/>
          <w:sz w:val="24"/>
          <w:szCs w:val="24"/>
          <w:lang w:eastAsia="ru-RU"/>
        </w:rPr>
        <w:t>ний открытия и закрытия выставок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27D41" w:rsidRPr="00796913" w:rsidRDefault="00885AE7" w:rsidP="00701D9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96913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0131A4"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Состав 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t>комитет</w:t>
      </w:r>
      <w:r w:rsidR="000131A4" w:rsidRPr="00796913">
        <w:rPr>
          <w:rFonts w:ascii="Times New Roman" w:hAnsi="Times New Roman" w:cs="Times New Roman"/>
          <w:sz w:val="24"/>
          <w:szCs w:val="24"/>
          <w:lang w:eastAsia="ru-RU"/>
        </w:rPr>
        <w:t>а по открытию выставки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1. </w:t>
      </w:r>
      <w:r w:rsidR="000131A4"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Сапожников Юрий Владимирович, </w:t>
      </w:r>
      <w:r w:rsidR="00427D41" w:rsidRPr="00796913">
        <w:rPr>
          <w:rFonts w:ascii="Times New Roman" w:hAnsi="Times New Roman" w:cs="Times New Roman"/>
          <w:sz w:val="24"/>
          <w:szCs w:val="24"/>
          <w:lang w:eastAsia="ru-RU"/>
        </w:rPr>
        <w:t>Глава города</w:t>
      </w:r>
      <w:r w:rsidR="000131A4"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 Вологды</w:t>
      </w:r>
    </w:p>
    <w:p w:rsidR="00427D41" w:rsidRPr="00796913" w:rsidRDefault="00885AE7" w:rsidP="00701D9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="000131A4" w:rsidRPr="00796913">
        <w:rPr>
          <w:rFonts w:ascii="Times New Roman" w:hAnsi="Times New Roman" w:cs="Times New Roman"/>
          <w:sz w:val="24"/>
          <w:szCs w:val="24"/>
          <w:lang w:eastAsia="ru-RU"/>
        </w:rPr>
        <w:t>Шатунова Мария Александровна, председатель Молодежного парламента г. Вологды</w:t>
      </w:r>
    </w:p>
    <w:p w:rsidR="00427D41" w:rsidRPr="00796913" w:rsidRDefault="00885AE7" w:rsidP="00701D9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="000131A4" w:rsidRPr="00796913">
        <w:rPr>
          <w:rFonts w:ascii="Times New Roman" w:hAnsi="Times New Roman" w:cs="Times New Roman"/>
          <w:sz w:val="24"/>
          <w:szCs w:val="24"/>
          <w:lang w:eastAsia="ru-RU"/>
        </w:rPr>
        <w:t>Федорова Антонина Алексеевна, председатель Молодежного парламента Вологодской области</w:t>
      </w:r>
    </w:p>
    <w:p w:rsidR="00427D41" w:rsidRPr="00796913" w:rsidRDefault="00885AE7" w:rsidP="00701D9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r w:rsidR="00427D41"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Нуриджанян Сергей Артурович Председатель комитета </w:t>
      </w:r>
      <w:r w:rsidR="000131A4" w:rsidRPr="00796913">
        <w:rPr>
          <w:rFonts w:ascii="Times New Roman" w:hAnsi="Times New Roman" w:cs="Times New Roman"/>
          <w:sz w:val="24"/>
          <w:szCs w:val="24"/>
          <w:lang w:eastAsia="ru-RU"/>
        </w:rPr>
        <w:t>по регламенту и правовым вопросам М</w:t>
      </w:r>
      <w:r w:rsidR="00427D41"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олодежного парламента г. Вологды, художник, </w:t>
      </w:r>
      <w:proofErr w:type="spellStart"/>
      <w:r w:rsidR="00427D41" w:rsidRPr="00796913">
        <w:rPr>
          <w:rFonts w:ascii="Times New Roman" w:hAnsi="Times New Roman" w:cs="Times New Roman"/>
          <w:sz w:val="24"/>
          <w:szCs w:val="24"/>
          <w:lang w:eastAsia="ru-RU"/>
        </w:rPr>
        <w:t>керамист</w:t>
      </w:r>
      <w:proofErr w:type="spellEnd"/>
      <w:r w:rsidR="00427D41" w:rsidRPr="00796913">
        <w:rPr>
          <w:rFonts w:ascii="Times New Roman" w:hAnsi="Times New Roman" w:cs="Times New Roman"/>
          <w:sz w:val="24"/>
          <w:szCs w:val="24"/>
          <w:lang w:eastAsia="ru-RU"/>
        </w:rPr>
        <w:t>, мастер народных художественных промыслов Вологодской области, руководитель студии живописи и керамики "СеверАрт35"</w:t>
      </w:r>
    </w:p>
    <w:p w:rsidR="00427D41" w:rsidRPr="00796913" w:rsidRDefault="00885AE7" w:rsidP="00701D9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5. </w:t>
      </w:r>
      <w:r w:rsidR="00427D41" w:rsidRPr="00796913">
        <w:rPr>
          <w:rFonts w:ascii="Times New Roman" w:hAnsi="Times New Roman" w:cs="Times New Roman"/>
          <w:sz w:val="24"/>
          <w:szCs w:val="24"/>
          <w:shd w:val="clear" w:color="auto" w:fill="FFFFFF"/>
        </w:rPr>
        <w:t>Ильина Александра Вячеславовна Искусствовед , историк живописи</w:t>
      </w:r>
      <w:r w:rsidR="000131A4" w:rsidRPr="0079691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27D41" w:rsidRPr="00796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Руководитель галереи Арт Клуб</w:t>
      </w:r>
      <w:r w:rsidR="00F779A5" w:rsidRPr="00796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27D41" w:rsidRPr="00796913" w:rsidRDefault="00427D41" w:rsidP="00A90D2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96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 </w:t>
      </w:r>
      <w:r w:rsidR="00A90D25" w:rsidRPr="00796913">
        <w:rPr>
          <w:rFonts w:ascii="Times New Roman" w:hAnsi="Times New Roman" w:cs="Times New Roman"/>
          <w:sz w:val="24"/>
          <w:szCs w:val="24"/>
          <w:shd w:val="clear" w:color="auto" w:fill="FFFFFF"/>
        </w:rPr>
        <w:t>Депутат Вологодской городской думы по согласованию.</w:t>
      </w:r>
    </w:p>
    <w:p w:rsidR="00427D41" w:rsidRPr="00796913" w:rsidRDefault="00427D41" w:rsidP="00701D9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885AE7" w:rsidRPr="00796913" w:rsidRDefault="00885AE7" w:rsidP="00701D9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96913">
        <w:rPr>
          <w:rFonts w:ascii="Times New Roman" w:hAnsi="Times New Roman" w:cs="Times New Roman"/>
          <w:sz w:val="24"/>
          <w:szCs w:val="24"/>
          <w:lang w:eastAsia="ru-RU"/>
        </w:rPr>
        <w:t>4. Сро</w:t>
      </w:r>
      <w:r w:rsidR="00F779A5" w:rsidRPr="00796913">
        <w:rPr>
          <w:rFonts w:ascii="Times New Roman" w:hAnsi="Times New Roman" w:cs="Times New Roman"/>
          <w:sz w:val="24"/>
          <w:szCs w:val="24"/>
          <w:lang w:eastAsia="ru-RU"/>
        </w:rPr>
        <w:t>ки и порядок проведения выставок</w:t>
      </w:r>
    </w:p>
    <w:p w:rsidR="00885AE7" w:rsidRPr="00796913" w:rsidRDefault="00885AE7" w:rsidP="00701D9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Организация художественной выставки «Молодые художники </w:t>
      </w:r>
      <w:r w:rsidR="00427D41" w:rsidRPr="00796913">
        <w:rPr>
          <w:rFonts w:ascii="Times New Roman" w:hAnsi="Times New Roman" w:cs="Times New Roman"/>
          <w:sz w:val="24"/>
          <w:szCs w:val="24"/>
          <w:lang w:eastAsia="ru-RU"/>
        </w:rPr>
        <w:t>Вологодской области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t>» проводится в три этапа: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1. I Этап – подача заявок на участие в художественной выставке </w:t>
      </w:r>
      <w:r w:rsidR="001708D8" w:rsidRPr="00796913">
        <w:rPr>
          <w:rFonts w:ascii="Times New Roman" w:hAnsi="Times New Roman" w:cs="Times New Roman"/>
          <w:sz w:val="24"/>
          <w:szCs w:val="24"/>
          <w:lang w:eastAsia="ru-RU"/>
        </w:rPr>
        <w:t>с 1 по 10 февраля 2018 года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t>, проведение Выставочного комитета по отбору художественных произведений для выставки</w:t>
      </w:r>
      <w:r w:rsidR="001708D8"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1708D8" w:rsidRPr="00796913"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708D8" w:rsidRPr="00796913">
        <w:rPr>
          <w:rFonts w:ascii="Times New Roman" w:hAnsi="Times New Roman" w:cs="Times New Roman"/>
          <w:sz w:val="24"/>
          <w:szCs w:val="24"/>
          <w:lang w:eastAsia="ru-RU"/>
        </w:rPr>
        <w:t>февраля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 201</w:t>
      </w:r>
      <w:r w:rsidR="001708D8" w:rsidRPr="00796913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 г. в 11.00, </w:t>
      </w:r>
      <w:r w:rsidR="001708D8"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13-15 февраля 2018 г. общий сбор отобранных работ </w:t>
      </w:r>
      <w:r w:rsidR="001708D8" w:rsidRPr="00796913">
        <w:rPr>
          <w:rFonts w:ascii="Times New Roman" w:hAnsi="Times New Roman" w:cs="Times New Roman"/>
          <w:sz w:val="24"/>
          <w:szCs w:val="24"/>
        </w:rPr>
        <w:t>Молодежный парламент города Вологды, ул. Козленская, д. 6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2. II Этап – проведение художественной выставки «Молодые художники </w:t>
      </w:r>
      <w:r w:rsidR="001708D8" w:rsidRPr="00796913">
        <w:rPr>
          <w:rFonts w:ascii="Times New Roman" w:hAnsi="Times New Roman" w:cs="Times New Roman"/>
          <w:sz w:val="24"/>
          <w:szCs w:val="24"/>
          <w:lang w:eastAsia="ru-RU"/>
        </w:rPr>
        <w:t>Вологодской области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» – с </w:t>
      </w:r>
      <w:r w:rsidR="001708D8" w:rsidRPr="0079691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A90D25" w:rsidRPr="00796913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708D8" w:rsidRPr="00796913">
        <w:rPr>
          <w:rFonts w:ascii="Times New Roman" w:hAnsi="Times New Roman" w:cs="Times New Roman"/>
          <w:sz w:val="24"/>
          <w:szCs w:val="24"/>
          <w:lang w:eastAsia="ru-RU"/>
        </w:rPr>
        <w:t>февраля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 по </w:t>
      </w:r>
      <w:r w:rsidR="001708D8" w:rsidRPr="00796913">
        <w:rPr>
          <w:rFonts w:ascii="Times New Roman" w:hAnsi="Times New Roman" w:cs="Times New Roman"/>
          <w:sz w:val="24"/>
          <w:szCs w:val="24"/>
          <w:lang w:eastAsia="ru-RU"/>
        </w:rPr>
        <w:t>31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708D8" w:rsidRPr="00796913">
        <w:rPr>
          <w:rFonts w:ascii="Times New Roman" w:hAnsi="Times New Roman" w:cs="Times New Roman"/>
          <w:sz w:val="24"/>
          <w:szCs w:val="24"/>
          <w:lang w:eastAsia="ru-RU"/>
        </w:rPr>
        <w:t>марта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 201</w:t>
      </w:r>
      <w:r w:rsidR="001708D8" w:rsidRPr="00796913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 г</w:t>
      </w:r>
      <w:r w:rsidR="001708D8"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 художественная галерея "Арт-Клуб" </w:t>
      </w:r>
      <w:r w:rsidR="001708D8" w:rsidRPr="00796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161250, Вологодская обл., </w:t>
      </w:r>
      <w:proofErr w:type="spellStart"/>
      <w:r w:rsidR="001708D8" w:rsidRPr="00796913">
        <w:rPr>
          <w:rFonts w:ascii="Times New Roman" w:hAnsi="Times New Roman" w:cs="Times New Roman"/>
          <w:sz w:val="24"/>
          <w:szCs w:val="24"/>
          <w:shd w:val="clear" w:color="auto" w:fill="FFFFFF"/>
        </w:rPr>
        <w:t>Вашкинский</w:t>
      </w:r>
      <w:proofErr w:type="spellEnd"/>
      <w:r w:rsidR="001708D8" w:rsidRPr="00796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район, с. Липин Бор, ул. Первомайская д. 23 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Открытие выставки – </w:t>
      </w:r>
      <w:r w:rsidR="001708D8" w:rsidRPr="0079691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A90D25" w:rsidRPr="00796913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708D8" w:rsidRPr="00796913">
        <w:rPr>
          <w:rFonts w:ascii="Times New Roman" w:hAnsi="Times New Roman" w:cs="Times New Roman"/>
          <w:sz w:val="24"/>
          <w:szCs w:val="24"/>
          <w:lang w:eastAsia="ru-RU"/>
        </w:rPr>
        <w:t>февраля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A90D25" w:rsidRPr="00796913">
        <w:rPr>
          <w:rFonts w:ascii="Times New Roman" w:hAnsi="Times New Roman" w:cs="Times New Roman"/>
          <w:sz w:val="24"/>
          <w:szCs w:val="24"/>
          <w:lang w:eastAsia="ru-RU"/>
        </w:rPr>
        <w:t>воскресенье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t>) в 1</w:t>
      </w:r>
      <w:r w:rsidR="00A90D25" w:rsidRPr="00796913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t>.00</w:t>
      </w:r>
      <w:r w:rsidR="00A90D25" w:rsidRPr="0079691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0131A4"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3. III Этап – </w:t>
      </w:r>
      <w:r w:rsidR="000D2E18"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закрытие выставки и перевоз работ авторов на вторую выставочную площадку в Вологодскую городскую </w:t>
      </w:r>
      <w:r w:rsidR="000131A4" w:rsidRPr="00796913">
        <w:rPr>
          <w:rFonts w:ascii="Times New Roman" w:hAnsi="Times New Roman" w:cs="Times New Roman"/>
          <w:sz w:val="24"/>
          <w:szCs w:val="24"/>
          <w:lang w:eastAsia="ru-RU"/>
        </w:rPr>
        <w:t>Думу</w:t>
      </w:r>
      <w:r w:rsidR="000D2E18"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. Открытие выставки 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2E18" w:rsidRPr="00796913">
        <w:rPr>
          <w:rFonts w:ascii="Times New Roman" w:hAnsi="Times New Roman" w:cs="Times New Roman"/>
          <w:sz w:val="24"/>
          <w:szCs w:val="24"/>
          <w:lang w:eastAsia="ru-RU"/>
        </w:rPr>
        <w:t>18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t>.00</w:t>
      </w:r>
      <w:r w:rsidR="000D2E18"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131A4" w:rsidRPr="00796913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0D2E18" w:rsidRPr="00796913">
        <w:rPr>
          <w:rFonts w:ascii="Times New Roman" w:hAnsi="Times New Roman" w:cs="Times New Roman"/>
          <w:sz w:val="24"/>
          <w:szCs w:val="24"/>
          <w:lang w:eastAsia="ru-RU"/>
        </w:rPr>
        <w:t>6 апреля 2018 года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0D2E18"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Вологодская городская </w:t>
      </w:r>
      <w:r w:rsidR="000131A4" w:rsidRPr="00796913">
        <w:rPr>
          <w:rFonts w:ascii="Times New Roman" w:hAnsi="Times New Roman" w:cs="Times New Roman"/>
          <w:sz w:val="24"/>
          <w:szCs w:val="24"/>
          <w:lang w:eastAsia="ru-RU"/>
        </w:rPr>
        <w:t>Дума</w:t>
      </w:r>
      <w:r w:rsidR="000D2E18"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 г. Вологда </w:t>
      </w:r>
      <w:proofErr w:type="spellStart"/>
      <w:r w:rsidR="000D2E18" w:rsidRPr="00796913">
        <w:rPr>
          <w:rFonts w:ascii="Times New Roman" w:hAnsi="Times New Roman" w:cs="Times New Roman"/>
          <w:sz w:val="24"/>
          <w:szCs w:val="24"/>
          <w:lang w:eastAsia="ru-RU"/>
        </w:rPr>
        <w:t>ул</w:t>
      </w:r>
      <w:proofErr w:type="spellEnd"/>
      <w:r w:rsidR="000D2E18"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D2E18" w:rsidRPr="00796913">
        <w:rPr>
          <w:rFonts w:ascii="Times New Roman" w:hAnsi="Times New Roman" w:cs="Times New Roman"/>
          <w:sz w:val="24"/>
          <w:szCs w:val="24"/>
          <w:lang w:eastAsia="ru-RU"/>
        </w:rPr>
        <w:t>Козленская</w:t>
      </w:r>
      <w:proofErr w:type="spellEnd"/>
      <w:r w:rsidR="000D2E18"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 6</w:t>
      </w:r>
    </w:p>
    <w:p w:rsidR="000D2E18" w:rsidRPr="00796913" w:rsidRDefault="000D2E18" w:rsidP="00701D9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4, </w:t>
      </w:r>
      <w:r w:rsidRPr="00796913">
        <w:rPr>
          <w:rFonts w:ascii="Times New Roman" w:hAnsi="Times New Roman" w:cs="Times New Roman"/>
          <w:sz w:val="24"/>
          <w:szCs w:val="24"/>
          <w:lang w:val="en-US" w:eastAsia="ru-RU"/>
        </w:rPr>
        <w:t>IV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 Этап – награждение дипломами участников и закрытие выставки – 30 апреля 2018 г. в 17.00, , Вологодская городская</w:t>
      </w:r>
      <w:r w:rsidR="000131A4"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 Дума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 г. Вологда </w:t>
      </w:r>
      <w:proofErr w:type="spellStart"/>
      <w:r w:rsidRPr="00796913">
        <w:rPr>
          <w:rFonts w:ascii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6913">
        <w:rPr>
          <w:rFonts w:ascii="Times New Roman" w:hAnsi="Times New Roman" w:cs="Times New Roman"/>
          <w:sz w:val="24"/>
          <w:szCs w:val="24"/>
          <w:lang w:eastAsia="ru-RU"/>
        </w:rPr>
        <w:t>Козленская</w:t>
      </w:r>
      <w:proofErr w:type="spellEnd"/>
      <w:r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 6</w:t>
      </w:r>
    </w:p>
    <w:p w:rsidR="000D2E18" w:rsidRPr="00796913" w:rsidRDefault="000D2E18" w:rsidP="00701D9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96913">
        <w:rPr>
          <w:rFonts w:ascii="Times New Roman" w:hAnsi="Times New Roman" w:cs="Times New Roman"/>
          <w:sz w:val="24"/>
          <w:szCs w:val="24"/>
          <w:lang w:eastAsia="ru-RU"/>
        </w:rPr>
        <w:t>– АВТОРЫ ЛИЧНО ЗАБИРАЮТ РАБОТЫ ИЗ ВЫСТАВОЧНОГО ЗАЛА ПОСЛЕ 30 апреля 2018</w:t>
      </w:r>
    </w:p>
    <w:p w:rsidR="000D2E18" w:rsidRPr="00796913" w:rsidRDefault="000D2E18" w:rsidP="00701D9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885AE7" w:rsidRPr="00796913" w:rsidRDefault="00885AE7" w:rsidP="00701D9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96913">
        <w:rPr>
          <w:rFonts w:ascii="Times New Roman" w:hAnsi="Times New Roman" w:cs="Times New Roman"/>
          <w:sz w:val="24"/>
          <w:szCs w:val="24"/>
          <w:lang w:eastAsia="ru-RU"/>
        </w:rPr>
        <w:t>5. Условия участия в выставке</w:t>
      </w:r>
    </w:p>
    <w:p w:rsidR="000D2E18" w:rsidRPr="00796913" w:rsidRDefault="000D2E18" w:rsidP="00701D9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A90D25" w:rsidRPr="00796913" w:rsidRDefault="00885AE7" w:rsidP="00701D9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К участию в художественной выставке «Молодые художники </w:t>
      </w:r>
      <w:r w:rsidR="000D2E18" w:rsidRPr="00796913">
        <w:rPr>
          <w:rFonts w:ascii="Times New Roman" w:hAnsi="Times New Roman" w:cs="Times New Roman"/>
          <w:sz w:val="24"/>
          <w:szCs w:val="24"/>
          <w:lang w:eastAsia="ru-RU"/>
        </w:rPr>
        <w:t>Вологодской области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» допускаются воспитанники и выпускники, педагоги и преподаватели художественных школ, высших и средних художественных учебных заведений, члены </w:t>
      </w:r>
      <w:r w:rsidR="000D2E18" w:rsidRPr="00796913">
        <w:rPr>
          <w:rFonts w:ascii="Times New Roman" w:hAnsi="Times New Roman" w:cs="Times New Roman"/>
          <w:sz w:val="24"/>
          <w:szCs w:val="24"/>
          <w:lang w:eastAsia="ru-RU"/>
        </w:rPr>
        <w:t>Вологодского отделения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 «СХР» и любители, занимающиеся художественным творчеством, которым на момент подачи заявлений не исполнилось 35 лет. В выставке участ</w:t>
      </w:r>
      <w:r w:rsidR="00F779A5" w:rsidRPr="00796913">
        <w:rPr>
          <w:rFonts w:ascii="Times New Roman" w:hAnsi="Times New Roman" w:cs="Times New Roman"/>
          <w:sz w:val="24"/>
          <w:szCs w:val="24"/>
          <w:lang w:eastAsia="ru-RU"/>
        </w:rPr>
        <w:t>вуют авторы, чьи работы прошли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 предварительный отбор Выставочным комитетом. 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br/>
        <w:t>Участникам выставки необходимо: </w:t>
      </w:r>
    </w:p>
    <w:p w:rsidR="009633DB" w:rsidRPr="00796913" w:rsidRDefault="00A90D25" w:rsidP="00701D9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1. Подать заявку  с 1 по 10 февраля 2018 г. на участие в проекте «Молодые художники Вологодской области» (форма заявки прилагается к положению), заявка вместе с фотографиями работ подается в электронном виде на адрес: </w:t>
      </w:r>
      <w:proofErr w:type="spellStart"/>
      <w:r w:rsidRPr="00796913">
        <w:rPr>
          <w:rStyle w:val="dropdown-user-namefirst-letter"/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796913">
        <w:rPr>
          <w:rFonts w:ascii="Times New Roman" w:hAnsi="Times New Roman" w:cs="Times New Roman"/>
          <w:sz w:val="24"/>
          <w:szCs w:val="24"/>
          <w:shd w:val="clear" w:color="auto" w:fill="FFFFFF"/>
        </w:rPr>
        <w:t>ergeiNuridjanian@yandex.ru</w:t>
      </w:r>
      <w:proofErr w:type="spellEnd"/>
      <w:r w:rsidRPr="00796913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="00885AE7" w:rsidRPr="00796913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885AE7" w:rsidRPr="00796913">
        <w:rPr>
          <w:rFonts w:ascii="Times New Roman" w:hAnsi="Times New Roman" w:cs="Times New Roman"/>
          <w:sz w:val="24"/>
          <w:szCs w:val="24"/>
          <w:lang w:eastAsia="ru-RU"/>
        </w:rPr>
        <w:t>. Пред</w:t>
      </w:r>
      <w:r w:rsidR="00F779A5" w:rsidRPr="00796913">
        <w:rPr>
          <w:rFonts w:ascii="Times New Roman" w:hAnsi="Times New Roman" w:cs="Times New Roman"/>
          <w:sz w:val="24"/>
          <w:szCs w:val="24"/>
          <w:lang w:eastAsia="ru-RU"/>
        </w:rPr>
        <w:t>оставить для</w:t>
      </w:r>
      <w:r w:rsidR="009633DB"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 выставочного проекта</w:t>
      </w:r>
      <w:r w:rsidR="00885AE7"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 художественные произведения (живопись, графика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t>, скульптура, декоративно-прикладное искусство</w:t>
      </w:r>
      <w:r w:rsidR="00885AE7" w:rsidRPr="00796913">
        <w:rPr>
          <w:rFonts w:ascii="Times New Roman" w:hAnsi="Times New Roman" w:cs="Times New Roman"/>
          <w:sz w:val="24"/>
          <w:szCs w:val="24"/>
          <w:lang w:eastAsia="ru-RU"/>
        </w:rPr>
        <w:t>), созданные за период с 201</w:t>
      </w:r>
      <w:r w:rsidR="000D2E18" w:rsidRPr="00796913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885AE7"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 по 201</w:t>
      </w:r>
      <w:r w:rsidR="000D2E18" w:rsidRPr="00796913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885AE7"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 гг. Количество представляемых на предварительный отбор работ не ограниче</w:t>
      </w:r>
      <w:r w:rsidR="009633DB" w:rsidRPr="00796913">
        <w:rPr>
          <w:rFonts w:ascii="Times New Roman" w:hAnsi="Times New Roman" w:cs="Times New Roman"/>
          <w:sz w:val="24"/>
          <w:szCs w:val="24"/>
          <w:lang w:eastAsia="ru-RU"/>
        </w:rPr>
        <w:t>нно;</w:t>
      </w:r>
      <w:r w:rsidR="009633DB" w:rsidRPr="00796913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9633DB" w:rsidRPr="00796913" w:rsidRDefault="009633DB" w:rsidP="00701D9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9633DB" w:rsidRPr="00796913" w:rsidRDefault="009633DB" w:rsidP="00701D9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885AE7" w:rsidRPr="00796913" w:rsidRDefault="00885AE7" w:rsidP="00701D9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9691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6. Заявка на участие в </w:t>
      </w:r>
      <w:r w:rsidR="009633DB"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выставочном проекте 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«Молодые художники </w:t>
      </w:r>
      <w:r w:rsidR="000A72A2" w:rsidRPr="00796913">
        <w:rPr>
          <w:rFonts w:ascii="Times New Roman" w:hAnsi="Times New Roman" w:cs="Times New Roman"/>
          <w:sz w:val="24"/>
          <w:szCs w:val="24"/>
          <w:lang w:eastAsia="ru-RU"/>
        </w:rPr>
        <w:t>Вологодской области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885AE7" w:rsidRPr="00796913" w:rsidRDefault="00885AE7" w:rsidP="00701D9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96913">
        <w:rPr>
          <w:rFonts w:ascii="Times New Roman" w:hAnsi="Times New Roman" w:cs="Times New Roman"/>
          <w:sz w:val="24"/>
          <w:szCs w:val="24"/>
          <w:lang w:eastAsia="ru-RU"/>
        </w:rPr>
        <w:t>1. Сведения об участнике: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br/>
        <w:t>Ф.И.О. участника ________________________________________________________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br/>
        <w:t>Дата рождения __________________________________________________________ Название учебного заведения, курс, специализация (для учащихся и студентов) _______________________________________________________________________Образование (когда и что окончили) ________________________________________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br/>
        <w:t>Телефон, электронная почта ______________________________________________</w:t>
      </w:r>
    </w:p>
    <w:p w:rsidR="00885AE7" w:rsidRPr="00796913" w:rsidRDefault="00885AE7" w:rsidP="00701D9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96913">
        <w:rPr>
          <w:rFonts w:ascii="Times New Roman" w:hAnsi="Times New Roman" w:cs="Times New Roman"/>
          <w:sz w:val="24"/>
          <w:szCs w:val="24"/>
          <w:lang w:eastAsia="ru-RU"/>
        </w:rPr>
        <w:t>2. Список работ: 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br/>
        <w:t>Указать название, технику, размеры изображения, год создания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br/>
        <w:t>1. _____________________________________________________________________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br/>
        <w:t>2. _____________________________________________________________________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br/>
        <w:t>3. _____________________________________________________________________</w:t>
      </w:r>
    </w:p>
    <w:p w:rsidR="000A72A2" w:rsidRPr="00796913" w:rsidRDefault="000A72A2" w:rsidP="00701D9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A90D25" w:rsidRPr="00796913" w:rsidRDefault="00885AE7" w:rsidP="00701D9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8. Требования к оформлению работ для </w:t>
      </w:r>
      <w:r w:rsidR="009633DB"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выставочного проекта 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«Молодые художники </w:t>
      </w:r>
      <w:r w:rsidR="000A72A2" w:rsidRPr="00796913">
        <w:rPr>
          <w:rFonts w:ascii="Times New Roman" w:hAnsi="Times New Roman" w:cs="Times New Roman"/>
          <w:sz w:val="24"/>
          <w:szCs w:val="24"/>
          <w:lang w:eastAsia="ru-RU"/>
        </w:rPr>
        <w:t>Вологодской области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Работы, представляемые на </w:t>
      </w:r>
      <w:r w:rsidR="009633DB"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экспозицию 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t>должны быть оформлены сл</w:t>
      </w:r>
      <w:r w:rsidR="009633DB" w:rsidRPr="00796913">
        <w:rPr>
          <w:rFonts w:ascii="Times New Roman" w:hAnsi="Times New Roman" w:cs="Times New Roman"/>
          <w:sz w:val="24"/>
          <w:szCs w:val="24"/>
          <w:lang w:eastAsia="ru-RU"/>
        </w:rPr>
        <w:t>едующим образом:</w:t>
      </w:r>
      <w:r w:rsidR="009633DB" w:rsidRPr="00796913">
        <w:rPr>
          <w:rFonts w:ascii="Times New Roman" w:hAnsi="Times New Roman" w:cs="Times New Roman"/>
          <w:sz w:val="24"/>
          <w:szCs w:val="24"/>
          <w:lang w:eastAsia="ru-RU"/>
        </w:rPr>
        <w:br/>
        <w:t>1. Графика оформленная в паспарту и в прочные,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 аккуратные рамы под стеклом, снабженные системой подвесов. С обратной стороны оформленная работа должна иметь каталожные данные: Ф.И.О. автора, название художественного произведения, техника исполнения, размер работы в сантиметрах, год создания.</w:t>
      </w:r>
      <w:r w:rsidR="0024014C" w:rsidRPr="00796913">
        <w:rPr>
          <w:rFonts w:ascii="Times New Roman" w:hAnsi="Times New Roman" w:cs="Times New Roman"/>
          <w:sz w:val="24"/>
          <w:szCs w:val="24"/>
          <w:lang w:eastAsia="ru-RU"/>
        </w:rPr>
        <w:br/>
        <w:t>2. Живописные работы должны быть оформлены</w:t>
      </w:r>
      <w:r w:rsidRPr="00796913">
        <w:rPr>
          <w:rFonts w:ascii="Times New Roman" w:hAnsi="Times New Roman" w:cs="Times New Roman"/>
          <w:sz w:val="24"/>
          <w:szCs w:val="24"/>
          <w:lang w:eastAsia="ru-RU"/>
        </w:rPr>
        <w:t xml:space="preserve"> в прочные и аккуратные рамы, снабженные системой подвесов. С обратной стороны оформленная работа должна иметь каталожные данные: Ф.И.О. автора, название художественного произведения, техника исполнения, размер работы в сантиметрах, год создания.</w:t>
      </w:r>
    </w:p>
    <w:p w:rsidR="00885AE7" w:rsidRPr="00796913" w:rsidRDefault="00A90D25" w:rsidP="00701D9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96913">
        <w:rPr>
          <w:rFonts w:ascii="Times New Roman" w:hAnsi="Times New Roman" w:cs="Times New Roman"/>
          <w:sz w:val="24"/>
          <w:szCs w:val="24"/>
          <w:shd w:val="clear" w:color="auto" w:fill="FFFFFF"/>
        </w:rPr>
        <w:t>3. Скульптурные работы и произведения декоративно-прикладного искусства должны быть снабжены прочными подвесами, либо подставками</w:t>
      </w:r>
      <w:r w:rsidR="00885AE7" w:rsidRPr="00796913">
        <w:rPr>
          <w:rFonts w:ascii="Times New Roman" w:hAnsi="Times New Roman" w:cs="Times New Roman"/>
          <w:sz w:val="24"/>
          <w:szCs w:val="24"/>
          <w:lang w:eastAsia="ru-RU"/>
        </w:rPr>
        <w:br/>
        <w:t>Художественные произведения, не оформленные вышеуказанным образом, не принимаются к рассмотрению Выставочным комитетом.</w:t>
      </w:r>
      <w:r w:rsidR="00885AE7" w:rsidRPr="00796913">
        <w:rPr>
          <w:rFonts w:ascii="Times New Roman" w:hAnsi="Times New Roman" w:cs="Times New Roman"/>
          <w:sz w:val="24"/>
          <w:szCs w:val="24"/>
          <w:lang w:eastAsia="ru-RU"/>
        </w:rPr>
        <w:br/>
        <w:t>Ответственность за сохранность багета Выставочный комитет не несет.</w:t>
      </w:r>
    </w:p>
    <w:p w:rsidR="00885AE7" w:rsidRPr="00796913" w:rsidRDefault="00885AE7" w:rsidP="00701D9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796913">
        <w:rPr>
          <w:rFonts w:ascii="Times New Roman" w:hAnsi="Times New Roman" w:cs="Times New Roman"/>
          <w:sz w:val="24"/>
          <w:szCs w:val="24"/>
          <w:lang w:eastAsia="ru-RU"/>
        </w:rPr>
        <w:t>9. Контактные телефоны организаторов выставки:</w:t>
      </w:r>
    </w:p>
    <w:p w:rsidR="00A92973" w:rsidRPr="00796913" w:rsidRDefault="00796913" w:rsidP="00701D93">
      <w:pPr>
        <w:rPr>
          <w:rFonts w:ascii="Times New Roman" w:hAnsi="Times New Roman" w:cs="Times New Roman"/>
          <w:sz w:val="24"/>
          <w:szCs w:val="24"/>
        </w:rPr>
      </w:pPr>
      <w:r w:rsidRPr="00796913">
        <w:rPr>
          <w:rFonts w:ascii="Times New Roman" w:hAnsi="Times New Roman" w:cs="Times New Roman"/>
          <w:sz w:val="24"/>
          <w:szCs w:val="24"/>
        </w:rPr>
        <w:t>Нуриджанян Сергей Артурович (https://vk.com/id4804069)</w:t>
      </w:r>
    </w:p>
    <w:p w:rsidR="0024014C" w:rsidRPr="00437028" w:rsidRDefault="00796913" w:rsidP="00701D9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37028">
        <w:rPr>
          <w:rFonts w:ascii="Times New Roman" w:hAnsi="Times New Roman" w:cs="Times New Roman"/>
          <w:sz w:val="24"/>
          <w:szCs w:val="24"/>
          <w:lang w:val="en-US"/>
        </w:rPr>
        <w:t>89210684420</w:t>
      </w:r>
      <w:r w:rsidR="0024014C" w:rsidRPr="0043702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24014C" w:rsidRPr="00796913">
        <w:rPr>
          <w:rFonts w:ascii="Times New Roman" w:hAnsi="Times New Roman" w:cs="Times New Roman"/>
          <w:sz w:val="24"/>
          <w:szCs w:val="24"/>
          <w:lang w:val="en-US"/>
        </w:rPr>
        <w:t>viber</w:t>
      </w:r>
      <w:proofErr w:type="spellEnd"/>
      <w:r w:rsidR="0024014C" w:rsidRPr="004370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4014C" w:rsidRPr="00796913">
        <w:rPr>
          <w:rFonts w:ascii="Times New Roman" w:hAnsi="Times New Roman" w:cs="Times New Roman"/>
          <w:sz w:val="24"/>
          <w:szCs w:val="24"/>
          <w:lang w:val="en-US"/>
        </w:rPr>
        <w:t>whatsaap</w:t>
      </w:r>
      <w:proofErr w:type="spellEnd"/>
      <w:r w:rsidR="0024014C" w:rsidRPr="0043702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:rsidR="00796913" w:rsidRDefault="00796913" w:rsidP="00701D93">
      <w:pPr>
        <w:rPr>
          <w:rFonts w:ascii="Times New Roman" w:hAnsi="Times New Roman" w:cs="Times New Roman"/>
          <w:sz w:val="24"/>
          <w:szCs w:val="24"/>
        </w:rPr>
      </w:pPr>
      <w:r w:rsidRPr="00437028">
        <w:rPr>
          <w:rStyle w:val="dropdown-user-namefirst-letter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</w:t>
      </w:r>
      <w:r w:rsidRPr="0043702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ergeiNuridjanian@yandex.ru</w:t>
      </w:r>
      <w:r w:rsidRPr="004370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37028" w:rsidRPr="00437028" w:rsidRDefault="00437028" w:rsidP="00701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1909657909</w:t>
      </w:r>
      <w:r>
        <w:rPr>
          <w:rFonts w:ascii="Times New Roman" w:hAnsi="Times New Roman" w:cs="Times New Roman"/>
          <w:sz w:val="24"/>
          <w:szCs w:val="24"/>
          <w:lang w:val="en-US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mail.ru</w:t>
      </w:r>
      <w:proofErr w:type="spellEnd"/>
    </w:p>
    <w:p w:rsidR="0024014C" w:rsidRPr="00437028" w:rsidRDefault="0024014C" w:rsidP="00701D9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4014C" w:rsidRPr="00437028" w:rsidRDefault="0024014C" w:rsidP="00701D93">
      <w:pPr>
        <w:rPr>
          <w:lang w:val="en-US"/>
        </w:rPr>
      </w:pPr>
    </w:p>
    <w:sectPr w:rsidR="0024014C" w:rsidRPr="00437028" w:rsidSect="00A92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swa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662C0E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characterSpacingControl w:val="doNotCompress"/>
  <w:compat/>
  <w:rsids>
    <w:rsidRoot w:val="00885AE7"/>
    <w:rsid w:val="00011757"/>
    <w:rsid w:val="000131A4"/>
    <w:rsid w:val="0006624E"/>
    <w:rsid w:val="000A72A2"/>
    <w:rsid w:val="000D2E18"/>
    <w:rsid w:val="000D4165"/>
    <w:rsid w:val="001708D8"/>
    <w:rsid w:val="0024014C"/>
    <w:rsid w:val="00427D41"/>
    <w:rsid w:val="00437028"/>
    <w:rsid w:val="00557FBC"/>
    <w:rsid w:val="00701D93"/>
    <w:rsid w:val="00796913"/>
    <w:rsid w:val="00885AE7"/>
    <w:rsid w:val="00912B52"/>
    <w:rsid w:val="009633DB"/>
    <w:rsid w:val="009C0829"/>
    <w:rsid w:val="00A90D25"/>
    <w:rsid w:val="00A92973"/>
    <w:rsid w:val="00F77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92973"/>
  </w:style>
  <w:style w:type="paragraph" w:styleId="2">
    <w:name w:val="heading 2"/>
    <w:basedOn w:val="a0"/>
    <w:link w:val="20"/>
    <w:uiPriority w:val="9"/>
    <w:qFormat/>
    <w:rsid w:val="00885A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885A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885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unhideWhenUsed/>
    <w:rsid w:val="00885AE7"/>
    <w:rPr>
      <w:color w:val="0000FF"/>
      <w:u w:val="single"/>
    </w:rPr>
  </w:style>
  <w:style w:type="paragraph" w:styleId="a6">
    <w:name w:val="Balloon Text"/>
    <w:basedOn w:val="a0"/>
    <w:link w:val="a7"/>
    <w:uiPriority w:val="99"/>
    <w:semiHidden/>
    <w:unhideWhenUsed/>
    <w:rsid w:val="00885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885AE7"/>
    <w:rPr>
      <w:rFonts w:ascii="Tahoma" w:hAnsi="Tahoma" w:cs="Tahoma"/>
      <w:sz w:val="16"/>
      <w:szCs w:val="16"/>
    </w:rPr>
  </w:style>
  <w:style w:type="character" w:styleId="a8">
    <w:name w:val="Emphasis"/>
    <w:basedOn w:val="a1"/>
    <w:uiPriority w:val="20"/>
    <w:qFormat/>
    <w:rsid w:val="00427D41"/>
    <w:rPr>
      <w:i/>
      <w:iCs/>
    </w:rPr>
  </w:style>
  <w:style w:type="paragraph" w:styleId="a">
    <w:name w:val="List Bullet"/>
    <w:basedOn w:val="a0"/>
    <w:uiPriority w:val="99"/>
    <w:unhideWhenUsed/>
    <w:rsid w:val="000131A4"/>
    <w:pPr>
      <w:numPr>
        <w:numId w:val="1"/>
      </w:numPr>
      <w:contextualSpacing/>
    </w:pPr>
  </w:style>
  <w:style w:type="character" w:customStyle="1" w:styleId="dropdown-user-namefirst-letter">
    <w:name w:val="dropdown-user-name__first-letter"/>
    <w:basedOn w:val="a1"/>
    <w:rsid w:val="00A90D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92973"/>
  </w:style>
  <w:style w:type="paragraph" w:styleId="2">
    <w:name w:val="heading 2"/>
    <w:basedOn w:val="a0"/>
    <w:link w:val="20"/>
    <w:uiPriority w:val="9"/>
    <w:qFormat/>
    <w:rsid w:val="00885A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885A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885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unhideWhenUsed/>
    <w:rsid w:val="00885AE7"/>
    <w:rPr>
      <w:color w:val="0000FF"/>
      <w:u w:val="single"/>
    </w:rPr>
  </w:style>
  <w:style w:type="paragraph" w:styleId="a6">
    <w:name w:val="Balloon Text"/>
    <w:basedOn w:val="a0"/>
    <w:link w:val="a7"/>
    <w:uiPriority w:val="99"/>
    <w:semiHidden/>
    <w:unhideWhenUsed/>
    <w:rsid w:val="00885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885AE7"/>
    <w:rPr>
      <w:rFonts w:ascii="Tahoma" w:hAnsi="Tahoma" w:cs="Tahoma"/>
      <w:sz w:val="16"/>
      <w:szCs w:val="16"/>
    </w:rPr>
  </w:style>
  <w:style w:type="character" w:styleId="a8">
    <w:name w:val="Emphasis"/>
    <w:basedOn w:val="a1"/>
    <w:uiPriority w:val="20"/>
    <w:qFormat/>
    <w:rsid w:val="00427D41"/>
    <w:rPr>
      <w:i/>
      <w:iCs/>
    </w:rPr>
  </w:style>
  <w:style w:type="paragraph" w:styleId="a">
    <w:name w:val="List Bullet"/>
    <w:basedOn w:val="a0"/>
    <w:uiPriority w:val="99"/>
    <w:unhideWhenUsed/>
    <w:rsid w:val="000131A4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6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29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Niх</dc:creator>
  <cp:lastModifiedBy>Niх</cp:lastModifiedBy>
  <cp:revision>7</cp:revision>
  <dcterms:created xsi:type="dcterms:W3CDTF">2018-01-28T11:59:00Z</dcterms:created>
  <dcterms:modified xsi:type="dcterms:W3CDTF">2018-01-31T07:47:00Z</dcterms:modified>
</cp:coreProperties>
</file>