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9F" w:rsidRPr="00AD299F" w:rsidRDefault="00AD299F" w:rsidP="00AD29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D299F">
        <w:rPr>
          <w:rFonts w:ascii="Times New Roman" w:hAnsi="Times New Roman"/>
          <w:b/>
          <w:sz w:val="24"/>
          <w:szCs w:val="24"/>
        </w:rPr>
        <w:t>Поло</w:t>
      </w:r>
      <w:r w:rsidRPr="00AD299F">
        <w:rPr>
          <w:rFonts w:ascii="Times New Roman" w:hAnsi="Times New Roman"/>
          <w:b/>
          <w:bCs/>
          <w:sz w:val="24"/>
          <w:szCs w:val="24"/>
        </w:rPr>
        <w:t xml:space="preserve">жение </w:t>
      </w:r>
    </w:p>
    <w:p w:rsidR="00AD299F" w:rsidRPr="00AD299F" w:rsidRDefault="00DD4950" w:rsidP="00AD29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 межрегиональной</w:t>
      </w:r>
      <w:r w:rsidR="00AD299F" w:rsidRPr="00AD299F">
        <w:rPr>
          <w:rFonts w:ascii="Times New Roman" w:hAnsi="Times New Roman"/>
          <w:b/>
          <w:bCs/>
          <w:sz w:val="24"/>
          <w:szCs w:val="24"/>
        </w:rPr>
        <w:t xml:space="preserve"> выставке   художественной фотографии</w:t>
      </w:r>
    </w:p>
    <w:p w:rsidR="00DD4950" w:rsidRDefault="00AD299F" w:rsidP="00AD29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D299F">
        <w:rPr>
          <w:rFonts w:ascii="Times New Roman" w:hAnsi="Times New Roman"/>
          <w:b/>
          <w:bCs/>
          <w:sz w:val="24"/>
          <w:szCs w:val="24"/>
        </w:rPr>
        <w:t>«</w:t>
      </w:r>
      <w:r w:rsidR="00DD4950">
        <w:rPr>
          <w:rFonts w:ascii="Times New Roman" w:hAnsi="Times New Roman"/>
          <w:b/>
          <w:bCs/>
          <w:sz w:val="24"/>
          <w:szCs w:val="24"/>
        </w:rPr>
        <w:t xml:space="preserve">ВОЛОГОДЧИНА: ВЗГЛЯД В ПРОШЛОЕ И </w:t>
      </w:r>
    </w:p>
    <w:p w:rsidR="00DE4904" w:rsidRDefault="00DD4950" w:rsidP="00AD29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УСТРЕМЛЕННОСТЬ В БУДУЩЕЕ</w:t>
      </w:r>
      <w:r w:rsidR="00AD299F" w:rsidRPr="00AD299F">
        <w:rPr>
          <w:rFonts w:ascii="Times New Roman" w:hAnsi="Times New Roman"/>
          <w:b/>
          <w:bCs/>
          <w:sz w:val="24"/>
          <w:szCs w:val="24"/>
        </w:rPr>
        <w:t>"</w:t>
      </w:r>
    </w:p>
    <w:p w:rsidR="00DE4904" w:rsidRDefault="00DE4904" w:rsidP="00DE4904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E06AC7" w:rsidRDefault="00DD4950" w:rsidP="000A70B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Межрегиональная</w:t>
      </w:r>
      <w:r w:rsidR="00E06AC7" w:rsidRPr="00BF7EF6">
        <w:rPr>
          <w:rFonts w:ascii="Times New Roman" w:hAnsi="Times New Roman"/>
          <w:b/>
          <w:bCs/>
          <w:sz w:val="24"/>
          <w:szCs w:val="24"/>
        </w:rPr>
        <w:t xml:space="preserve"> в</w:t>
      </w:r>
      <w:r w:rsidR="00DE4904" w:rsidRPr="00BF7EF6">
        <w:rPr>
          <w:rFonts w:ascii="Times New Roman" w:hAnsi="Times New Roman"/>
          <w:b/>
          <w:bCs/>
          <w:sz w:val="24"/>
          <w:szCs w:val="24"/>
        </w:rPr>
        <w:t>ыставка ху</w:t>
      </w:r>
      <w:r w:rsidR="00E06AC7" w:rsidRPr="00BF7EF6">
        <w:rPr>
          <w:rFonts w:ascii="Times New Roman" w:hAnsi="Times New Roman"/>
          <w:b/>
          <w:bCs/>
          <w:sz w:val="24"/>
          <w:szCs w:val="24"/>
        </w:rPr>
        <w:t>дожественной фотографии «</w:t>
      </w:r>
      <w:r>
        <w:rPr>
          <w:rFonts w:ascii="Times New Roman" w:hAnsi="Times New Roman"/>
          <w:b/>
          <w:bCs/>
          <w:sz w:val="24"/>
          <w:szCs w:val="24"/>
        </w:rPr>
        <w:t>Вологодчина: взгляд в прошлое и устремленность в будущее</w:t>
      </w:r>
      <w:r w:rsidR="00E06AC7" w:rsidRPr="00BF7EF6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6AC7" w:rsidRPr="00BF7EF6">
        <w:rPr>
          <w:rFonts w:ascii="Times New Roman" w:hAnsi="Times New Roman"/>
          <w:b/>
          <w:bCs/>
          <w:sz w:val="24"/>
          <w:szCs w:val="24"/>
        </w:rPr>
        <w:t>(</w:t>
      </w:r>
      <w:r w:rsidR="00E06AC7">
        <w:rPr>
          <w:rFonts w:ascii="Times New Roman" w:hAnsi="Times New Roman"/>
          <w:bCs/>
          <w:sz w:val="24"/>
          <w:szCs w:val="24"/>
        </w:rPr>
        <w:t xml:space="preserve">в дальнейшем Фотовыставка), которая пройдет в </w:t>
      </w:r>
      <w:r>
        <w:rPr>
          <w:rFonts w:ascii="Times New Roman" w:hAnsi="Times New Roman"/>
          <w:bCs/>
          <w:sz w:val="24"/>
          <w:szCs w:val="24"/>
        </w:rPr>
        <w:t>В</w:t>
      </w:r>
      <w:r w:rsidR="00E06AC7">
        <w:rPr>
          <w:rFonts w:ascii="Times New Roman" w:hAnsi="Times New Roman"/>
          <w:bCs/>
          <w:sz w:val="24"/>
          <w:szCs w:val="24"/>
        </w:rPr>
        <w:t>ыставочном зале  Вологодской областной картинной галереи</w:t>
      </w:r>
      <w:r>
        <w:rPr>
          <w:rFonts w:ascii="Times New Roman" w:hAnsi="Times New Roman"/>
          <w:bCs/>
          <w:sz w:val="24"/>
          <w:szCs w:val="24"/>
        </w:rPr>
        <w:t xml:space="preserve"> (в цокольном этаже Воскресенского собора)</w:t>
      </w:r>
      <w:r w:rsidR="00E06AC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 21 апреля по 22 мая  2017</w:t>
      </w:r>
      <w:r w:rsidR="00E06AC7" w:rsidRPr="00BF7EF6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="00E06AC7">
        <w:rPr>
          <w:rFonts w:ascii="Times New Roman" w:hAnsi="Times New Roman"/>
          <w:bCs/>
          <w:sz w:val="24"/>
          <w:szCs w:val="24"/>
        </w:rPr>
        <w:t xml:space="preserve">, посвящена </w:t>
      </w:r>
      <w:r w:rsidR="00BA57A6">
        <w:rPr>
          <w:rFonts w:ascii="Times New Roman" w:hAnsi="Times New Roman"/>
          <w:bCs/>
          <w:sz w:val="24"/>
          <w:szCs w:val="24"/>
        </w:rPr>
        <w:t xml:space="preserve">юбилеям: Вологодской области - 80 лет, городам Вологде и Великому Устюгу – 870 лет, городу Тотьме - 880 лет, городу Череповцу - 260 лет.  </w:t>
      </w:r>
      <w:r w:rsidR="009A68E1">
        <w:rPr>
          <w:rFonts w:ascii="Times New Roman" w:hAnsi="Times New Roman"/>
          <w:bCs/>
          <w:sz w:val="24"/>
          <w:szCs w:val="24"/>
        </w:rPr>
        <w:t>В Фотовыставке могут принимать участие фотографы профессионалы и фотолюбители без ограничения возраста.</w:t>
      </w:r>
    </w:p>
    <w:p w:rsidR="00E06AC7" w:rsidRDefault="00E06AC7" w:rsidP="000A70B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D299F" w:rsidRDefault="000D6C60" w:rsidP="000A70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E06AC7" w:rsidRPr="00E06AC7">
        <w:rPr>
          <w:rFonts w:ascii="Times New Roman" w:hAnsi="Times New Roman"/>
          <w:b/>
          <w:sz w:val="24"/>
          <w:szCs w:val="24"/>
        </w:rPr>
        <w:t xml:space="preserve"> Учредители Фотовыставки</w:t>
      </w:r>
      <w:r w:rsidR="00E06AC7">
        <w:rPr>
          <w:rFonts w:ascii="Times New Roman" w:hAnsi="Times New Roman"/>
          <w:b/>
          <w:sz w:val="24"/>
          <w:szCs w:val="24"/>
        </w:rPr>
        <w:t>:</w:t>
      </w:r>
      <w:r w:rsidR="00E06AC7">
        <w:rPr>
          <w:rFonts w:ascii="Times New Roman" w:hAnsi="Times New Roman"/>
          <w:sz w:val="24"/>
          <w:szCs w:val="24"/>
        </w:rPr>
        <w:br/>
        <w:t xml:space="preserve">- </w:t>
      </w:r>
      <w:r w:rsidR="00E06AC7" w:rsidRPr="00784FB1">
        <w:rPr>
          <w:rFonts w:ascii="Times New Roman" w:hAnsi="Times New Roman"/>
          <w:sz w:val="24"/>
          <w:szCs w:val="24"/>
        </w:rPr>
        <w:t xml:space="preserve">Департамент культуры </w:t>
      </w:r>
      <w:r w:rsidR="00E06AC7">
        <w:rPr>
          <w:rFonts w:ascii="Times New Roman" w:hAnsi="Times New Roman"/>
          <w:sz w:val="24"/>
          <w:szCs w:val="24"/>
        </w:rPr>
        <w:t xml:space="preserve"> и туризма Вологодской области;</w:t>
      </w:r>
      <w:r w:rsidR="00E06AC7">
        <w:rPr>
          <w:rFonts w:ascii="Times New Roman" w:hAnsi="Times New Roman"/>
          <w:sz w:val="24"/>
          <w:szCs w:val="24"/>
        </w:rPr>
        <w:br/>
        <w:t xml:space="preserve">- </w:t>
      </w:r>
      <w:r w:rsidR="00E06AC7" w:rsidRPr="00784FB1">
        <w:rPr>
          <w:rFonts w:ascii="Times New Roman" w:hAnsi="Times New Roman"/>
          <w:sz w:val="24"/>
          <w:szCs w:val="24"/>
        </w:rPr>
        <w:t>Бюджетное учреждение культуры Вологодской области</w:t>
      </w:r>
      <w:r w:rsidR="00E06AC7">
        <w:rPr>
          <w:rFonts w:ascii="Times New Roman" w:hAnsi="Times New Roman"/>
          <w:sz w:val="24"/>
          <w:szCs w:val="24"/>
        </w:rPr>
        <w:t xml:space="preserve"> «Вологодская областная картинная галерея</w:t>
      </w:r>
      <w:r w:rsidR="00BF7EF6">
        <w:rPr>
          <w:rFonts w:ascii="Times New Roman" w:hAnsi="Times New Roman"/>
          <w:sz w:val="24"/>
          <w:szCs w:val="24"/>
        </w:rPr>
        <w:t>»;</w:t>
      </w:r>
    </w:p>
    <w:p w:rsidR="00BF7EF6" w:rsidRPr="00FF01F2" w:rsidRDefault="00BF7EF6" w:rsidP="000A70B5">
      <w:pPr>
        <w:spacing w:after="0"/>
        <w:rPr>
          <w:rFonts w:ascii="Times New Roman" w:hAnsi="Times New Roman"/>
          <w:sz w:val="20"/>
          <w:szCs w:val="20"/>
        </w:rPr>
      </w:pPr>
    </w:p>
    <w:p w:rsidR="00AD299F" w:rsidRPr="00AD299F" w:rsidRDefault="000D6C60" w:rsidP="000A70B5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E06AC7">
        <w:rPr>
          <w:rFonts w:ascii="Times New Roman" w:hAnsi="Times New Roman"/>
          <w:b/>
          <w:bCs/>
          <w:sz w:val="24"/>
          <w:szCs w:val="24"/>
        </w:rPr>
        <w:t>Организатор  Ф</w:t>
      </w:r>
      <w:r w:rsidR="00AD299F" w:rsidRPr="00AD299F">
        <w:rPr>
          <w:rFonts w:ascii="Times New Roman" w:hAnsi="Times New Roman"/>
          <w:b/>
          <w:bCs/>
          <w:sz w:val="24"/>
          <w:szCs w:val="24"/>
        </w:rPr>
        <w:t>отовыставки</w:t>
      </w:r>
      <w:r w:rsidR="00AD299F">
        <w:rPr>
          <w:rFonts w:ascii="Times New Roman" w:hAnsi="Times New Roman"/>
          <w:b/>
          <w:bCs/>
          <w:sz w:val="24"/>
          <w:szCs w:val="24"/>
        </w:rPr>
        <w:t>:</w:t>
      </w:r>
      <w:r w:rsidR="00AD299F" w:rsidRPr="00AD299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D299F" w:rsidRPr="00AD299F" w:rsidRDefault="00AD299F" w:rsidP="000A70B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D299F">
        <w:rPr>
          <w:rFonts w:ascii="Times New Roman" w:hAnsi="Times New Roman"/>
          <w:bCs/>
          <w:sz w:val="24"/>
          <w:szCs w:val="24"/>
        </w:rPr>
        <w:t>Бюджетное учреждение культуры  Вологодской области «Вологодская областная картинная галерея»</w:t>
      </w:r>
    </w:p>
    <w:p w:rsidR="00AD299F" w:rsidRPr="00FF01F2" w:rsidRDefault="00AD299F" w:rsidP="000A70B5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AD299F" w:rsidRDefault="000D6C60" w:rsidP="00AD29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E06AC7">
        <w:rPr>
          <w:rFonts w:ascii="Times New Roman" w:hAnsi="Times New Roman"/>
          <w:b/>
          <w:bCs/>
          <w:sz w:val="24"/>
          <w:szCs w:val="24"/>
        </w:rPr>
        <w:t>Цели и задачи  Ф</w:t>
      </w:r>
      <w:r w:rsidR="00AD299F">
        <w:rPr>
          <w:rFonts w:ascii="Times New Roman" w:hAnsi="Times New Roman"/>
          <w:b/>
          <w:bCs/>
          <w:sz w:val="24"/>
          <w:szCs w:val="24"/>
        </w:rPr>
        <w:t>отовыставки</w:t>
      </w:r>
      <w:r w:rsidR="00AD299F" w:rsidRPr="00AD299F">
        <w:rPr>
          <w:rFonts w:ascii="Times New Roman" w:hAnsi="Times New Roman"/>
          <w:b/>
          <w:bCs/>
          <w:sz w:val="24"/>
          <w:szCs w:val="24"/>
        </w:rPr>
        <w:t>:</w:t>
      </w:r>
    </w:p>
    <w:p w:rsidR="00BA57A6" w:rsidRPr="000A70B5" w:rsidRDefault="00BA57A6" w:rsidP="000A70B5">
      <w:pPr>
        <w:pStyle w:val="a3"/>
        <w:numPr>
          <w:ilvl w:val="0"/>
          <w:numId w:val="14"/>
        </w:numPr>
        <w:tabs>
          <w:tab w:val="clear" w:pos="1080"/>
          <w:tab w:val="num" w:pos="426"/>
        </w:tabs>
        <w:spacing w:after="0" w:afterAutospacing="1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65901">
        <w:rPr>
          <w:rFonts w:ascii="Times New Roman" w:hAnsi="Times New Roman"/>
          <w:sz w:val="24"/>
          <w:szCs w:val="24"/>
        </w:rPr>
        <w:t>Активное патриотическое воспитание и формирование интереса  жителей Вологодской области к историческому  и национальному  наследию</w:t>
      </w:r>
      <w:r>
        <w:rPr>
          <w:rFonts w:ascii="Times New Roman" w:hAnsi="Times New Roman"/>
          <w:sz w:val="24"/>
          <w:szCs w:val="24"/>
        </w:rPr>
        <w:t>.</w:t>
      </w:r>
      <w:r w:rsidRPr="00B65901">
        <w:rPr>
          <w:rFonts w:ascii="Times New Roman" w:hAnsi="Times New Roman"/>
          <w:sz w:val="24"/>
          <w:szCs w:val="24"/>
        </w:rPr>
        <w:t xml:space="preserve">  </w:t>
      </w:r>
      <w:r w:rsidRPr="000A70B5">
        <w:rPr>
          <w:rFonts w:ascii="Times New Roman" w:hAnsi="Times New Roman"/>
          <w:sz w:val="24"/>
          <w:szCs w:val="24"/>
        </w:rPr>
        <w:t>Сохранение и распространение культурных, исторических ценностей, популяризации духовных ценностей языком фотоискусства;</w:t>
      </w:r>
    </w:p>
    <w:p w:rsidR="00BA57A6" w:rsidRPr="00B65901" w:rsidRDefault="00BA57A6" w:rsidP="00BA57A6">
      <w:pPr>
        <w:pStyle w:val="a3"/>
        <w:numPr>
          <w:ilvl w:val="0"/>
          <w:numId w:val="14"/>
        </w:numPr>
        <w:spacing w:after="100" w:afterAutospacing="1"/>
        <w:ind w:left="567"/>
        <w:jc w:val="both"/>
        <w:rPr>
          <w:rFonts w:ascii="Times New Roman" w:hAnsi="Times New Roman"/>
          <w:sz w:val="24"/>
          <w:szCs w:val="24"/>
        </w:rPr>
      </w:pPr>
      <w:r w:rsidRPr="00B65901">
        <w:rPr>
          <w:rFonts w:ascii="Times New Roman" w:hAnsi="Times New Roman"/>
          <w:color w:val="000000"/>
          <w:sz w:val="24"/>
          <w:szCs w:val="24"/>
        </w:rPr>
        <w:t>Привлечение внимания населения, особенно молодёжи, к красоте своей малой Родины</w:t>
      </w:r>
      <w:r w:rsidRPr="00B65901">
        <w:rPr>
          <w:rFonts w:ascii="Times New Roman" w:hAnsi="Times New Roman"/>
          <w:sz w:val="24"/>
          <w:szCs w:val="24"/>
        </w:rPr>
        <w:t xml:space="preserve">, к бережному отношению к природе, к разнообразию природно-архитектурных ландшафтов. </w:t>
      </w:r>
    </w:p>
    <w:p w:rsidR="00BA57A6" w:rsidRPr="00144FC1" w:rsidRDefault="00BA57A6" w:rsidP="00BA57A6">
      <w:pPr>
        <w:pStyle w:val="a3"/>
        <w:numPr>
          <w:ilvl w:val="0"/>
          <w:numId w:val="14"/>
        </w:numPr>
        <w:ind w:left="567"/>
        <w:jc w:val="both"/>
      </w:pPr>
      <w:r>
        <w:rPr>
          <w:rFonts w:ascii="Times New Roman" w:hAnsi="Times New Roman"/>
          <w:sz w:val="24"/>
          <w:szCs w:val="24"/>
        </w:rPr>
        <w:t>Ф</w:t>
      </w:r>
      <w:r w:rsidRPr="00144FC1">
        <w:rPr>
          <w:rFonts w:ascii="Times New Roman" w:hAnsi="Times New Roman"/>
          <w:sz w:val="24"/>
          <w:szCs w:val="24"/>
        </w:rPr>
        <w:t xml:space="preserve">ормирование позитивного и уважительного отношения к людям </w:t>
      </w:r>
      <w:r>
        <w:rPr>
          <w:rFonts w:ascii="Times New Roman" w:hAnsi="Times New Roman"/>
          <w:sz w:val="24"/>
          <w:szCs w:val="24"/>
        </w:rPr>
        <w:t>труда, знакомство с мастерами народных ремесел и прикладного искусства области, выявление новых имен и поддержка талантов.</w:t>
      </w:r>
    </w:p>
    <w:p w:rsidR="00517A95" w:rsidRPr="000A70B5" w:rsidRDefault="00BA57A6" w:rsidP="000A70B5">
      <w:pPr>
        <w:pStyle w:val="a3"/>
        <w:numPr>
          <w:ilvl w:val="0"/>
          <w:numId w:val="14"/>
        </w:numPr>
        <w:spacing w:before="100" w:beforeAutospacing="1" w:after="100" w:afterAutospacing="1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16ECF">
        <w:rPr>
          <w:rFonts w:ascii="Times New Roman" w:hAnsi="Times New Roman"/>
          <w:sz w:val="24"/>
          <w:szCs w:val="24"/>
        </w:rPr>
        <w:t>одействие росту мастерства и творческого уровня профессионал</w:t>
      </w:r>
      <w:r>
        <w:rPr>
          <w:rFonts w:ascii="Times New Roman" w:hAnsi="Times New Roman"/>
          <w:sz w:val="24"/>
          <w:szCs w:val="24"/>
        </w:rPr>
        <w:t>ьных фотографов и фотолюбителей.</w:t>
      </w:r>
      <w:r w:rsidR="000A70B5">
        <w:rPr>
          <w:rFonts w:ascii="Times New Roman" w:hAnsi="Times New Roman"/>
          <w:sz w:val="24"/>
          <w:szCs w:val="24"/>
        </w:rPr>
        <w:t xml:space="preserve"> </w:t>
      </w:r>
      <w:r w:rsidRPr="000A70B5">
        <w:rPr>
          <w:rFonts w:ascii="Times New Roman" w:hAnsi="Times New Roman"/>
          <w:sz w:val="24"/>
          <w:szCs w:val="24"/>
        </w:rPr>
        <w:t>Пропаганда фотографии как вида творческой деятельности в Вологодской области.</w:t>
      </w:r>
      <w:r w:rsidR="000A70B5">
        <w:rPr>
          <w:rFonts w:ascii="Times New Roman" w:hAnsi="Times New Roman"/>
          <w:sz w:val="24"/>
          <w:szCs w:val="24"/>
        </w:rPr>
        <w:t xml:space="preserve"> </w:t>
      </w:r>
      <w:r w:rsidRPr="000A70B5">
        <w:rPr>
          <w:rFonts w:ascii="Times New Roman" w:hAnsi="Times New Roman"/>
          <w:sz w:val="24"/>
          <w:szCs w:val="24"/>
        </w:rPr>
        <w:t>Проведению  культурно-образовательной работы на материалах выставки.</w:t>
      </w:r>
    </w:p>
    <w:p w:rsidR="00517A95" w:rsidRPr="00517A95" w:rsidRDefault="000D6C60" w:rsidP="00517A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517A95" w:rsidRPr="00517A95">
        <w:rPr>
          <w:rFonts w:ascii="Times New Roman" w:hAnsi="Times New Roman"/>
          <w:b/>
          <w:bCs/>
          <w:sz w:val="24"/>
          <w:szCs w:val="24"/>
        </w:rPr>
        <w:t>Тематика фоторабот:</w:t>
      </w:r>
    </w:p>
    <w:p w:rsidR="005A7291" w:rsidRDefault="00517A95" w:rsidP="000502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17A95">
        <w:rPr>
          <w:rFonts w:ascii="Times New Roman" w:hAnsi="Times New Roman"/>
          <w:sz w:val="24"/>
          <w:szCs w:val="24"/>
        </w:rPr>
        <w:t xml:space="preserve">Фотоработы должны быть сделаны </w:t>
      </w:r>
      <w:r w:rsidR="000A70B5">
        <w:rPr>
          <w:rFonts w:ascii="Times New Roman" w:hAnsi="Times New Roman"/>
          <w:sz w:val="24"/>
          <w:szCs w:val="24"/>
        </w:rPr>
        <w:t>в Вологодской области</w:t>
      </w:r>
      <w:r w:rsidRPr="00517A95">
        <w:rPr>
          <w:rFonts w:ascii="Times New Roman" w:hAnsi="Times New Roman"/>
          <w:sz w:val="24"/>
          <w:szCs w:val="24"/>
        </w:rPr>
        <w:t xml:space="preserve">, </w:t>
      </w:r>
      <w:r w:rsidR="000A70B5">
        <w:rPr>
          <w:rFonts w:ascii="Times New Roman" w:hAnsi="Times New Roman"/>
          <w:sz w:val="24"/>
          <w:szCs w:val="24"/>
        </w:rPr>
        <w:t xml:space="preserve">в городах-юбилярах. </w:t>
      </w:r>
      <w:r w:rsidRPr="00517A95">
        <w:rPr>
          <w:rFonts w:ascii="Times New Roman" w:hAnsi="Times New Roman"/>
          <w:sz w:val="24"/>
          <w:szCs w:val="24"/>
        </w:rPr>
        <w:t xml:space="preserve"> </w:t>
      </w:r>
      <w:r w:rsidR="00050217" w:rsidRPr="005A7291">
        <w:rPr>
          <w:rFonts w:ascii="Times New Roman" w:hAnsi="Times New Roman"/>
          <w:sz w:val="24"/>
          <w:szCs w:val="24"/>
        </w:rPr>
        <w:t xml:space="preserve">На фотовыставку  могут  быть представлены   следующие  жанры фотоискусства: портрет, пейзаж, репортаж, съемка архитектурных сооружений,   жанровая съемка, </w:t>
      </w:r>
      <w:r w:rsidR="00050217">
        <w:rPr>
          <w:rFonts w:ascii="Times New Roman" w:hAnsi="Times New Roman"/>
          <w:sz w:val="24"/>
          <w:szCs w:val="24"/>
        </w:rPr>
        <w:t>панорамная съемка, макросъемка.</w:t>
      </w:r>
    </w:p>
    <w:p w:rsidR="005A7291" w:rsidRDefault="005A7291" w:rsidP="005A72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7291">
        <w:rPr>
          <w:rFonts w:ascii="Times New Roman" w:hAnsi="Times New Roman"/>
          <w:sz w:val="24"/>
          <w:szCs w:val="24"/>
        </w:rPr>
        <w:t>На  выставку художественной фотографии (фотовыставку)  могут быть представлены фотоработы по следующим  темам:</w:t>
      </w:r>
    </w:p>
    <w:p w:rsidR="00050217" w:rsidRDefault="00050217" w:rsidP="008C3411">
      <w:pPr>
        <w:spacing w:after="0" w:line="240" w:lineRule="auto"/>
        <w:jc w:val="both"/>
      </w:pPr>
    </w:p>
    <w:p w:rsidR="00FF01F2" w:rsidRDefault="00FF01F2" w:rsidP="008C3411">
      <w:pPr>
        <w:spacing w:after="0" w:line="240" w:lineRule="auto"/>
        <w:jc w:val="both"/>
      </w:pPr>
    </w:p>
    <w:p w:rsidR="008C3411" w:rsidRPr="008C3411" w:rsidRDefault="000D6C60" w:rsidP="008C3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8C3411" w:rsidRPr="008C3411">
        <w:rPr>
          <w:rFonts w:ascii="Times New Roman" w:hAnsi="Times New Roman"/>
          <w:sz w:val="24"/>
          <w:szCs w:val="24"/>
        </w:rPr>
        <w:t xml:space="preserve">1. </w:t>
      </w:r>
      <w:r w:rsidR="008C3411" w:rsidRPr="000A70B5">
        <w:rPr>
          <w:rFonts w:ascii="Times New Roman" w:hAnsi="Times New Roman"/>
          <w:b/>
          <w:sz w:val="24"/>
          <w:szCs w:val="24"/>
        </w:rPr>
        <w:t>«</w:t>
      </w:r>
      <w:r w:rsidR="000A70B5" w:rsidRPr="000A70B5">
        <w:rPr>
          <w:rFonts w:ascii="Times New Roman" w:hAnsi="Times New Roman"/>
          <w:b/>
          <w:sz w:val="24"/>
          <w:szCs w:val="24"/>
        </w:rPr>
        <w:t>Вологодская старина</w:t>
      </w:r>
      <w:r w:rsidR="008C3411" w:rsidRPr="000A70B5">
        <w:rPr>
          <w:rFonts w:ascii="Times New Roman" w:hAnsi="Times New Roman"/>
          <w:b/>
          <w:sz w:val="24"/>
          <w:szCs w:val="24"/>
        </w:rPr>
        <w:t>»</w:t>
      </w:r>
    </w:p>
    <w:p w:rsidR="000A70B5" w:rsidRDefault="000A70B5" w:rsidP="00DC68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Ретро фотографии:</w:t>
      </w:r>
      <w:r w:rsidR="008C3411" w:rsidRPr="008C3411">
        <w:rPr>
          <w:rFonts w:ascii="Times New Roman" w:hAnsi="Times New Roman"/>
          <w:sz w:val="24"/>
          <w:szCs w:val="24"/>
        </w:rPr>
        <w:t xml:space="preserve"> фотографии  о  Вологде</w:t>
      </w:r>
      <w:r>
        <w:rPr>
          <w:rFonts w:ascii="Times New Roman" w:hAnsi="Times New Roman"/>
          <w:sz w:val="24"/>
          <w:szCs w:val="24"/>
        </w:rPr>
        <w:t xml:space="preserve"> и других городах-юбилярах</w:t>
      </w:r>
      <w:r w:rsidR="008C3411" w:rsidRPr="008C3411">
        <w:rPr>
          <w:rFonts w:ascii="Times New Roman" w:hAnsi="Times New Roman"/>
          <w:sz w:val="24"/>
          <w:szCs w:val="24"/>
        </w:rPr>
        <w:t>, как</w:t>
      </w:r>
      <w:r>
        <w:rPr>
          <w:rFonts w:ascii="Times New Roman" w:hAnsi="Times New Roman"/>
          <w:sz w:val="24"/>
          <w:szCs w:val="24"/>
        </w:rPr>
        <w:t xml:space="preserve"> старинных  городах</w:t>
      </w:r>
      <w:r w:rsidR="008C3411" w:rsidRPr="008C3411">
        <w:rPr>
          <w:rFonts w:ascii="Times New Roman" w:hAnsi="Times New Roman"/>
          <w:sz w:val="24"/>
          <w:szCs w:val="24"/>
        </w:rPr>
        <w:t xml:space="preserve">  с вековой историей</w:t>
      </w:r>
      <w:r>
        <w:rPr>
          <w:rFonts w:ascii="Times New Roman" w:hAnsi="Times New Roman"/>
          <w:sz w:val="24"/>
          <w:szCs w:val="24"/>
        </w:rPr>
        <w:t>, об исторических</w:t>
      </w:r>
      <w:r w:rsidR="008C3411" w:rsidRPr="008C3411">
        <w:rPr>
          <w:rFonts w:ascii="Times New Roman" w:hAnsi="Times New Roman"/>
          <w:sz w:val="24"/>
          <w:szCs w:val="24"/>
        </w:rPr>
        <w:t xml:space="preserve">  памятниках  и культурных ландшафтах, где  раскрывается  «характер» каменных и деревянных историко-культурных объектов</w:t>
      </w:r>
      <w:r>
        <w:rPr>
          <w:rFonts w:ascii="Times New Roman" w:hAnsi="Times New Roman"/>
          <w:sz w:val="24"/>
          <w:szCs w:val="24"/>
        </w:rPr>
        <w:t>.</w:t>
      </w:r>
      <w:r w:rsidR="008C3411" w:rsidRPr="008C3411">
        <w:rPr>
          <w:rFonts w:ascii="Times New Roman" w:hAnsi="Times New Roman"/>
          <w:sz w:val="24"/>
          <w:szCs w:val="24"/>
        </w:rPr>
        <w:t xml:space="preserve"> </w:t>
      </w:r>
      <w:r w:rsidR="00DC6830">
        <w:rPr>
          <w:rFonts w:ascii="Times New Roman" w:hAnsi="Times New Roman"/>
          <w:sz w:val="24"/>
          <w:szCs w:val="24"/>
        </w:rPr>
        <w:t>Ретро фотографии о знаковых</w:t>
      </w:r>
      <w:r>
        <w:rPr>
          <w:rFonts w:ascii="Times New Roman" w:hAnsi="Times New Roman"/>
          <w:sz w:val="24"/>
          <w:szCs w:val="24"/>
        </w:rPr>
        <w:t xml:space="preserve"> события</w:t>
      </w:r>
      <w:r w:rsidR="00DC683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в жизни городов-юбиляров в ХХ веке. </w:t>
      </w:r>
      <w:r w:rsidR="004A3CBE" w:rsidRPr="00AD6AD0">
        <w:rPr>
          <w:rFonts w:ascii="Times New Roman" w:hAnsi="Times New Roman"/>
          <w:sz w:val="24"/>
          <w:szCs w:val="24"/>
        </w:rPr>
        <w:t xml:space="preserve">Фотографии могут быть исторического характера, а именно отсканированы с архивных фотоматериалов, фотографий, фотоплёнок и т.п. </w:t>
      </w:r>
    </w:p>
    <w:p w:rsidR="00DC6830" w:rsidRDefault="004A3CBE" w:rsidP="00DC683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6AD0">
        <w:rPr>
          <w:rFonts w:ascii="Times New Roman" w:hAnsi="Times New Roman"/>
          <w:sz w:val="24"/>
          <w:szCs w:val="24"/>
        </w:rPr>
        <w:br/>
      </w:r>
      <w:r w:rsidR="000D6C60">
        <w:rPr>
          <w:rFonts w:ascii="Times New Roman" w:hAnsi="Times New Roman"/>
          <w:sz w:val="24"/>
          <w:szCs w:val="24"/>
        </w:rPr>
        <w:t>4.</w:t>
      </w:r>
      <w:r w:rsidR="00DC6830">
        <w:rPr>
          <w:rFonts w:ascii="Times New Roman" w:hAnsi="Times New Roman"/>
          <w:sz w:val="24"/>
          <w:szCs w:val="24"/>
        </w:rPr>
        <w:t xml:space="preserve">2. </w:t>
      </w:r>
      <w:r w:rsidRPr="00DC6830">
        <w:rPr>
          <w:rFonts w:ascii="Times New Roman" w:hAnsi="Times New Roman"/>
          <w:b/>
          <w:color w:val="000000"/>
          <w:sz w:val="24"/>
          <w:szCs w:val="24"/>
        </w:rPr>
        <w:t>«Красота родного края»</w:t>
      </w:r>
      <w:r w:rsidR="00DC68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C6830" w:rsidRPr="00DC6830" w:rsidRDefault="00DC6830" w:rsidP="00DC68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="004A3CBE" w:rsidRPr="00DC6830">
        <w:rPr>
          <w:rFonts w:ascii="Times New Roman" w:hAnsi="Times New Roman"/>
          <w:color w:val="000000"/>
          <w:sz w:val="24"/>
          <w:szCs w:val="24"/>
        </w:rPr>
        <w:t xml:space="preserve">лагодаря внимательному взгляду фотохудожника, зрители смогут увидеть красоту природы </w:t>
      </w:r>
      <w:r w:rsidRPr="00DC6830">
        <w:rPr>
          <w:rFonts w:ascii="Times New Roman" w:hAnsi="Times New Roman"/>
          <w:color w:val="000000"/>
          <w:sz w:val="24"/>
          <w:szCs w:val="24"/>
        </w:rPr>
        <w:t>Вологодчины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A7291">
        <w:rPr>
          <w:rFonts w:ascii="Times New Roman" w:hAnsi="Times New Roman"/>
          <w:sz w:val="24"/>
          <w:szCs w:val="24"/>
        </w:rPr>
        <w:t>Фотографии, раскрывающие красоту, гармонию, силу  и чистоту  Вологодской  северной природы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291">
        <w:rPr>
          <w:rFonts w:ascii="Times New Roman" w:hAnsi="Times New Roman"/>
          <w:sz w:val="24"/>
          <w:szCs w:val="24"/>
        </w:rPr>
        <w:t xml:space="preserve"> во всем  многообразии  времен  года  в  го</w:t>
      </w:r>
      <w:r>
        <w:rPr>
          <w:rFonts w:ascii="Times New Roman" w:hAnsi="Times New Roman"/>
          <w:sz w:val="24"/>
          <w:szCs w:val="24"/>
        </w:rPr>
        <w:t>родском и  сельском  ландшафтах.</w:t>
      </w:r>
      <w:r w:rsidRPr="00DC6830">
        <w:rPr>
          <w:rFonts w:ascii="Times New Roman" w:hAnsi="Times New Roman"/>
          <w:sz w:val="24"/>
          <w:szCs w:val="24"/>
        </w:rPr>
        <w:t xml:space="preserve"> </w:t>
      </w:r>
      <w:r w:rsidRPr="00B930BF">
        <w:rPr>
          <w:rFonts w:ascii="Times New Roman" w:hAnsi="Times New Roman"/>
          <w:sz w:val="24"/>
          <w:szCs w:val="24"/>
          <w:lang w:eastAsia="ja-JP"/>
        </w:rPr>
        <w:t xml:space="preserve">Флора и фауна </w:t>
      </w:r>
      <w:r w:rsidRPr="00DC6830">
        <w:rPr>
          <w:rFonts w:ascii="Times New Roman" w:hAnsi="Times New Roman"/>
          <w:sz w:val="24"/>
          <w:szCs w:val="24"/>
          <w:lang w:eastAsia="ja-JP"/>
        </w:rPr>
        <w:t>Вологодской области</w:t>
      </w:r>
      <w:r>
        <w:rPr>
          <w:rFonts w:ascii="Times New Roman" w:hAnsi="Times New Roman"/>
          <w:sz w:val="24"/>
          <w:szCs w:val="24"/>
          <w:lang w:eastAsia="ja-JP"/>
        </w:rPr>
        <w:t>.</w:t>
      </w:r>
    </w:p>
    <w:p w:rsidR="00DC6830" w:rsidRPr="005A7291" w:rsidRDefault="000D6C60" w:rsidP="00DC6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C6830">
        <w:rPr>
          <w:rFonts w:ascii="Times New Roman" w:hAnsi="Times New Roman"/>
          <w:sz w:val="24"/>
          <w:szCs w:val="24"/>
        </w:rPr>
        <w:t xml:space="preserve">3. </w:t>
      </w:r>
      <w:r w:rsidR="00DC6830" w:rsidRPr="005A7291">
        <w:rPr>
          <w:rFonts w:ascii="Times New Roman" w:hAnsi="Times New Roman"/>
          <w:sz w:val="24"/>
          <w:szCs w:val="24"/>
        </w:rPr>
        <w:t xml:space="preserve"> </w:t>
      </w:r>
      <w:r w:rsidR="00231C81">
        <w:rPr>
          <w:rFonts w:ascii="Times New Roman" w:hAnsi="Times New Roman"/>
          <w:b/>
          <w:sz w:val="24"/>
          <w:szCs w:val="24"/>
        </w:rPr>
        <w:t>«Вологодский характер</w:t>
      </w:r>
      <w:r w:rsidR="00DC6830" w:rsidRPr="00DC6830">
        <w:rPr>
          <w:rFonts w:ascii="Times New Roman" w:hAnsi="Times New Roman"/>
          <w:b/>
          <w:sz w:val="24"/>
          <w:szCs w:val="24"/>
        </w:rPr>
        <w:t>»</w:t>
      </w:r>
    </w:p>
    <w:p w:rsidR="00DC6830" w:rsidRDefault="00DC6830" w:rsidP="00DC68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5A7291">
        <w:rPr>
          <w:rFonts w:ascii="Times New Roman" w:hAnsi="Times New Roman"/>
          <w:sz w:val="24"/>
          <w:szCs w:val="24"/>
        </w:rPr>
        <w:t>отографии  с портретными  изображениями  жителей  Вологодской области  во время труда и отдыха, где  раскрывается  характер героя  через его эмоции, выр</w:t>
      </w:r>
      <w:r>
        <w:rPr>
          <w:rFonts w:ascii="Times New Roman" w:hAnsi="Times New Roman"/>
          <w:sz w:val="24"/>
          <w:szCs w:val="24"/>
        </w:rPr>
        <w:t>ажение глаз, позу, жесты и т.д</w:t>
      </w:r>
      <w:r w:rsidRPr="005A7291">
        <w:rPr>
          <w:rFonts w:ascii="Times New Roman" w:hAnsi="Times New Roman"/>
          <w:sz w:val="24"/>
          <w:szCs w:val="24"/>
        </w:rPr>
        <w:t>.</w:t>
      </w:r>
      <w:r w:rsidR="00231C81">
        <w:rPr>
          <w:rFonts w:ascii="Times New Roman" w:hAnsi="Times New Roman"/>
          <w:sz w:val="24"/>
          <w:szCs w:val="24"/>
        </w:rPr>
        <w:t xml:space="preserve"> Люди  вологодской глубинки. Ретро портреты известных людей нашей области, Женский и детский портрет.</w:t>
      </w:r>
    </w:p>
    <w:p w:rsidR="00DC6830" w:rsidRPr="00DC6830" w:rsidRDefault="000D6C60" w:rsidP="00DC68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C6830">
        <w:rPr>
          <w:rFonts w:ascii="Times New Roman" w:hAnsi="Times New Roman"/>
          <w:sz w:val="24"/>
          <w:szCs w:val="24"/>
        </w:rPr>
        <w:t xml:space="preserve">4. </w:t>
      </w:r>
      <w:r w:rsidR="00DC6830" w:rsidRPr="00DC6830">
        <w:rPr>
          <w:rFonts w:ascii="Times New Roman" w:hAnsi="Times New Roman"/>
          <w:b/>
          <w:sz w:val="24"/>
          <w:szCs w:val="24"/>
        </w:rPr>
        <w:t>«Культура и традиции Русского Севера»</w:t>
      </w:r>
    </w:p>
    <w:p w:rsidR="00DC6830" w:rsidRDefault="00DC6830" w:rsidP="00DC6830">
      <w:pPr>
        <w:jc w:val="both"/>
        <w:rPr>
          <w:rFonts w:ascii="Times New Roman" w:hAnsi="Times New Roman"/>
          <w:sz w:val="24"/>
          <w:szCs w:val="24"/>
        </w:rPr>
      </w:pPr>
      <w:r w:rsidRPr="005A7291">
        <w:rPr>
          <w:rFonts w:ascii="Times New Roman" w:hAnsi="Times New Roman"/>
          <w:sz w:val="24"/>
          <w:szCs w:val="24"/>
        </w:rPr>
        <w:t>Фотографии, запечатлевшие  жителей Вологодской области, как  участников   разных</w:t>
      </w:r>
      <w:r>
        <w:rPr>
          <w:rFonts w:ascii="Times New Roman" w:hAnsi="Times New Roman"/>
          <w:sz w:val="24"/>
          <w:szCs w:val="24"/>
        </w:rPr>
        <w:t xml:space="preserve"> культурно-массовых мероприятий.</w:t>
      </w:r>
    </w:p>
    <w:p w:rsidR="00781AB8" w:rsidRDefault="000D6C60" w:rsidP="00781A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81AB8">
        <w:rPr>
          <w:rFonts w:ascii="Times New Roman" w:hAnsi="Times New Roman"/>
          <w:sz w:val="24"/>
          <w:szCs w:val="24"/>
        </w:rPr>
        <w:t xml:space="preserve">5. </w:t>
      </w:r>
      <w:r w:rsidR="00781AB8" w:rsidRPr="00781AB8">
        <w:rPr>
          <w:rFonts w:ascii="Times New Roman" w:hAnsi="Times New Roman"/>
          <w:b/>
          <w:sz w:val="24"/>
          <w:szCs w:val="24"/>
        </w:rPr>
        <w:t>«Вологодчина в ХХ</w:t>
      </w:r>
      <w:r w:rsidR="00781AB8" w:rsidRPr="00781AB8">
        <w:rPr>
          <w:rFonts w:ascii="Times New Roman" w:hAnsi="Times New Roman"/>
          <w:b/>
          <w:sz w:val="24"/>
          <w:szCs w:val="24"/>
          <w:lang w:val="en-US"/>
        </w:rPr>
        <w:t>I</w:t>
      </w:r>
      <w:r w:rsidR="00781AB8" w:rsidRPr="00781AB8">
        <w:rPr>
          <w:rFonts w:ascii="Times New Roman" w:hAnsi="Times New Roman"/>
          <w:b/>
          <w:sz w:val="24"/>
          <w:szCs w:val="24"/>
        </w:rPr>
        <w:t xml:space="preserve"> веке»</w:t>
      </w:r>
    </w:p>
    <w:p w:rsidR="00781AB8" w:rsidRDefault="00781AB8" w:rsidP="000D6C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81AB8">
        <w:rPr>
          <w:rFonts w:ascii="Times New Roman" w:hAnsi="Times New Roman"/>
          <w:bCs/>
          <w:color w:val="000000"/>
          <w:sz w:val="24"/>
          <w:szCs w:val="24"/>
        </w:rPr>
        <w:t>Фотографии</w:t>
      </w:r>
      <w:r w:rsidRPr="00781AB8">
        <w:rPr>
          <w:rFonts w:ascii="Times New Roman" w:hAnsi="Times New Roman"/>
          <w:color w:val="000000"/>
          <w:sz w:val="24"/>
          <w:szCs w:val="24"/>
        </w:rPr>
        <w:t xml:space="preserve"> этого направления</w:t>
      </w:r>
      <w:r>
        <w:rPr>
          <w:rFonts w:ascii="Times New Roman" w:hAnsi="Times New Roman"/>
          <w:color w:val="000000"/>
          <w:sz w:val="24"/>
          <w:szCs w:val="24"/>
        </w:rPr>
        <w:t>, отражают</w:t>
      </w:r>
      <w:r w:rsidRPr="00781AB8">
        <w:rPr>
          <w:rFonts w:ascii="Times New Roman" w:hAnsi="Times New Roman"/>
          <w:color w:val="000000"/>
          <w:sz w:val="24"/>
          <w:szCs w:val="24"/>
        </w:rPr>
        <w:t xml:space="preserve"> рост, строительство и развитие </w:t>
      </w:r>
      <w:r>
        <w:rPr>
          <w:rFonts w:ascii="Times New Roman" w:hAnsi="Times New Roman"/>
          <w:color w:val="000000"/>
          <w:sz w:val="24"/>
          <w:szCs w:val="24"/>
        </w:rPr>
        <w:t>Вологодчины</w:t>
      </w:r>
      <w:r w:rsidRPr="00781AB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D6C60">
        <w:rPr>
          <w:rFonts w:ascii="Times New Roman" w:hAnsi="Times New Roman"/>
          <w:color w:val="000000"/>
          <w:sz w:val="24"/>
          <w:szCs w:val="24"/>
        </w:rPr>
        <w:t>ее городов.  Н</w:t>
      </w:r>
      <w:r w:rsidRPr="00781AB8">
        <w:rPr>
          <w:rFonts w:ascii="Times New Roman" w:hAnsi="Times New Roman"/>
          <w:color w:val="000000"/>
          <w:sz w:val="24"/>
          <w:szCs w:val="24"/>
        </w:rPr>
        <w:t>овые архит</w:t>
      </w:r>
      <w:r w:rsidR="000D6C60">
        <w:rPr>
          <w:rFonts w:ascii="Times New Roman" w:hAnsi="Times New Roman"/>
          <w:color w:val="000000"/>
          <w:sz w:val="24"/>
          <w:szCs w:val="24"/>
        </w:rPr>
        <w:t>ектурные формы, внесенные в  XXI веке</w:t>
      </w:r>
      <w:r w:rsidRPr="00781AB8">
        <w:rPr>
          <w:rFonts w:ascii="Times New Roman" w:hAnsi="Times New Roman"/>
          <w:color w:val="000000"/>
          <w:sz w:val="24"/>
          <w:szCs w:val="24"/>
        </w:rPr>
        <w:t xml:space="preserve">, дают возможность через объектив фотокамеры заглянуть в будущее, увидеть, как будет выглядеть </w:t>
      </w:r>
      <w:r w:rsidR="000D6C60">
        <w:rPr>
          <w:rFonts w:ascii="Times New Roman" w:hAnsi="Times New Roman"/>
          <w:color w:val="000000"/>
          <w:sz w:val="24"/>
          <w:szCs w:val="24"/>
        </w:rPr>
        <w:t xml:space="preserve"> наша область</w:t>
      </w:r>
      <w:r w:rsidRPr="00781AB8">
        <w:rPr>
          <w:rFonts w:ascii="Times New Roman" w:hAnsi="Times New Roman"/>
          <w:color w:val="000000"/>
          <w:sz w:val="24"/>
          <w:szCs w:val="24"/>
        </w:rPr>
        <w:t>, в котором будут жить наши дети.</w:t>
      </w:r>
    </w:p>
    <w:p w:rsidR="000D6C60" w:rsidRPr="000D6C60" w:rsidRDefault="000D6C60" w:rsidP="000D6C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31C81" w:rsidRDefault="000D6C60" w:rsidP="00050217">
      <w:pPr>
        <w:spacing w:after="0"/>
        <w:jc w:val="both"/>
        <w:rPr>
          <w:rFonts w:ascii="Times New Roman" w:hAnsi="Times New Roman"/>
          <w:b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>4.6</w:t>
      </w:r>
      <w:r w:rsidR="00231C81">
        <w:rPr>
          <w:rFonts w:ascii="Times New Roman" w:hAnsi="Times New Roman"/>
          <w:sz w:val="24"/>
          <w:szCs w:val="24"/>
        </w:rPr>
        <w:t>.</w:t>
      </w:r>
      <w:r w:rsidR="00050217">
        <w:rPr>
          <w:rFonts w:ascii="Times New Roman" w:hAnsi="Times New Roman"/>
          <w:sz w:val="24"/>
          <w:szCs w:val="24"/>
        </w:rPr>
        <w:t xml:space="preserve"> </w:t>
      </w:r>
      <w:r w:rsidR="00050217" w:rsidRPr="00050217">
        <w:rPr>
          <w:rFonts w:ascii="Times New Roman" w:hAnsi="Times New Roman"/>
          <w:b/>
          <w:sz w:val="24"/>
          <w:szCs w:val="24"/>
        </w:rPr>
        <w:t>«</w:t>
      </w:r>
      <w:r w:rsidR="00050217" w:rsidRPr="00B930BF">
        <w:rPr>
          <w:rFonts w:ascii="Times New Roman" w:hAnsi="Times New Roman"/>
          <w:b/>
          <w:sz w:val="24"/>
          <w:szCs w:val="24"/>
          <w:lang w:eastAsia="ja-JP"/>
        </w:rPr>
        <w:t>Остановись, мгновенье!</w:t>
      </w:r>
      <w:r w:rsidR="00050217" w:rsidRPr="00050217">
        <w:rPr>
          <w:rFonts w:ascii="Times New Roman" w:hAnsi="Times New Roman"/>
          <w:b/>
          <w:sz w:val="24"/>
          <w:szCs w:val="24"/>
          <w:lang w:eastAsia="ja-JP"/>
        </w:rPr>
        <w:t>»</w:t>
      </w:r>
    </w:p>
    <w:p w:rsidR="00050217" w:rsidRDefault="00050217" w:rsidP="000502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217">
        <w:rPr>
          <w:rFonts w:ascii="Times New Roman" w:hAnsi="Times New Roman"/>
          <w:sz w:val="24"/>
          <w:szCs w:val="24"/>
          <w:lang w:eastAsia="ja-JP"/>
        </w:rPr>
        <w:t>Жанровые и сюжетные фотографии</w:t>
      </w:r>
      <w:r>
        <w:rPr>
          <w:rFonts w:ascii="Times New Roman" w:hAnsi="Times New Roman"/>
          <w:sz w:val="24"/>
          <w:szCs w:val="24"/>
          <w:lang w:eastAsia="ja-JP"/>
        </w:rPr>
        <w:t>.</w:t>
      </w:r>
      <w:r w:rsidRPr="00050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A918E3">
        <w:rPr>
          <w:rFonts w:ascii="Times New Roman" w:hAnsi="Times New Roman"/>
          <w:sz w:val="24"/>
          <w:szCs w:val="24"/>
        </w:rPr>
        <w:t>отографии, отображающие необычный авторский взгляд фотографа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8E3">
        <w:rPr>
          <w:rFonts w:ascii="Times New Roman" w:hAnsi="Times New Roman"/>
          <w:sz w:val="24"/>
          <w:szCs w:val="24"/>
        </w:rPr>
        <w:t>на город/</w:t>
      </w:r>
      <w:r>
        <w:rPr>
          <w:rFonts w:ascii="Times New Roman" w:hAnsi="Times New Roman"/>
          <w:sz w:val="24"/>
          <w:szCs w:val="24"/>
        </w:rPr>
        <w:t xml:space="preserve">область, оригинальное </w:t>
      </w:r>
      <w:r w:rsidRPr="00A918E3">
        <w:rPr>
          <w:rFonts w:ascii="Times New Roman" w:hAnsi="Times New Roman"/>
          <w:sz w:val="24"/>
          <w:szCs w:val="24"/>
        </w:rPr>
        <w:t xml:space="preserve"> решения по композиции и свету</w:t>
      </w:r>
    </w:p>
    <w:p w:rsidR="00A91B65" w:rsidRDefault="00A91B65" w:rsidP="000502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1B65" w:rsidRPr="005739C7" w:rsidRDefault="00A91B65" w:rsidP="00A91B65">
      <w:pPr>
        <w:pStyle w:val="a4"/>
        <w:spacing w:before="0" w:beforeAutospacing="0" w:after="0" w:afterAutospacing="0"/>
        <w:jc w:val="both"/>
        <w:rPr>
          <w:b/>
          <w:u w:val="single"/>
        </w:rPr>
      </w:pPr>
      <w:r w:rsidRPr="005739C7">
        <w:rPr>
          <w:b/>
          <w:u w:val="single"/>
        </w:rPr>
        <w:t xml:space="preserve">   От каждого участника принимается не более двух работ, отражающих  одну из шести номинаций  (т.е. максимальное количество представленных</w:t>
      </w:r>
      <w:r w:rsidR="005739C7" w:rsidRPr="005739C7">
        <w:rPr>
          <w:b/>
          <w:u w:val="single"/>
        </w:rPr>
        <w:t xml:space="preserve"> работ от одного   участника -12</w:t>
      </w:r>
      <w:r w:rsidRPr="005739C7">
        <w:rPr>
          <w:b/>
          <w:u w:val="single"/>
        </w:rPr>
        <w:t>).</w:t>
      </w:r>
    </w:p>
    <w:p w:rsidR="00DC6830" w:rsidRDefault="00DC6830" w:rsidP="00DC68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F7EF6" w:rsidRDefault="000D6C60" w:rsidP="000D6C6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BF7EF6" w:rsidRPr="00BF7EF6">
        <w:rPr>
          <w:rFonts w:ascii="Times New Roman" w:hAnsi="Times New Roman"/>
          <w:b/>
          <w:sz w:val="24"/>
          <w:szCs w:val="24"/>
        </w:rPr>
        <w:t>Требования к фотоработам</w:t>
      </w:r>
    </w:p>
    <w:p w:rsidR="005C0537" w:rsidRDefault="00BF7EF6" w:rsidP="00BF7EF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F7EF6">
        <w:rPr>
          <w:rFonts w:ascii="Times New Roman" w:hAnsi="Times New Roman"/>
          <w:sz w:val="24"/>
          <w:szCs w:val="24"/>
        </w:rPr>
        <w:t>Фотоработы</w:t>
      </w:r>
      <w:r>
        <w:rPr>
          <w:rFonts w:ascii="Times New Roman" w:hAnsi="Times New Roman"/>
          <w:sz w:val="24"/>
          <w:szCs w:val="24"/>
        </w:rPr>
        <w:t xml:space="preserve"> на областную  выставку художественной фотографии должны быть представлены </w:t>
      </w:r>
      <w:r w:rsidR="005C0537">
        <w:rPr>
          <w:rFonts w:ascii="Times New Roman" w:hAnsi="Times New Roman"/>
          <w:sz w:val="24"/>
          <w:szCs w:val="24"/>
        </w:rPr>
        <w:t>в едином оформлении и в единых размерах. Подготовкой  работ к Фотовыставке занимается</w:t>
      </w:r>
      <w:r w:rsidR="000D6C60">
        <w:rPr>
          <w:rFonts w:ascii="Times New Roman" w:hAnsi="Times New Roman"/>
          <w:sz w:val="24"/>
          <w:szCs w:val="24"/>
        </w:rPr>
        <w:t xml:space="preserve"> Издательство «Арника»</w:t>
      </w:r>
      <w:r w:rsidR="005C0537">
        <w:rPr>
          <w:rFonts w:ascii="Times New Roman" w:hAnsi="Times New Roman"/>
          <w:sz w:val="24"/>
          <w:szCs w:val="24"/>
        </w:rPr>
        <w:t>.</w:t>
      </w:r>
    </w:p>
    <w:p w:rsidR="00FF01F2" w:rsidRDefault="00FF01F2" w:rsidP="00FF01F2">
      <w:pPr>
        <w:pStyle w:val="a4"/>
        <w:numPr>
          <w:ilvl w:val="0"/>
          <w:numId w:val="16"/>
        </w:numPr>
        <w:spacing w:before="0" w:beforeAutospacing="0" w:after="0" w:afterAutospacing="0"/>
        <w:ind w:left="0" w:hanging="142"/>
        <w:jc w:val="both"/>
      </w:pPr>
      <w:r>
        <w:t xml:space="preserve">   </w:t>
      </w:r>
      <w:r w:rsidR="00A91B65">
        <w:t>Фото файлы</w:t>
      </w:r>
      <w:r w:rsidR="009A68E1" w:rsidRPr="00E77E10">
        <w:t xml:space="preserve"> принимаются в электронном виде </w:t>
      </w:r>
      <w:r w:rsidR="009A68E1">
        <w:t xml:space="preserve">на электронном носителе </w:t>
      </w:r>
      <w:r w:rsidR="009A68E1" w:rsidRPr="005C0537">
        <w:t>(</w:t>
      </w:r>
      <w:r w:rsidR="009A68E1" w:rsidRPr="005C0537">
        <w:rPr>
          <w:lang w:val="en-US"/>
        </w:rPr>
        <w:t>CD</w:t>
      </w:r>
      <w:r w:rsidR="009A68E1" w:rsidRPr="005C0537">
        <w:t xml:space="preserve"> </w:t>
      </w:r>
      <w:r w:rsidR="00D258FE">
        <w:t xml:space="preserve">  </w:t>
      </w:r>
      <w:r w:rsidR="009A68E1" w:rsidRPr="005C0537">
        <w:t xml:space="preserve">или </w:t>
      </w:r>
      <w:r w:rsidR="009A68E1" w:rsidRPr="00FF01F2">
        <w:rPr>
          <w:lang w:val="en-US"/>
        </w:rPr>
        <w:t>DVD</w:t>
      </w:r>
      <w:r w:rsidR="009A68E1" w:rsidRPr="005C0537">
        <w:t xml:space="preserve"> диске</w:t>
      </w:r>
      <w:r w:rsidR="009A68E1">
        <w:t>,</w:t>
      </w:r>
      <w:r w:rsidR="000D6C60">
        <w:t xml:space="preserve"> </w:t>
      </w:r>
      <w:r w:rsidR="009A68E1" w:rsidRPr="00FF01F2">
        <w:rPr>
          <w:lang w:val="en-US"/>
        </w:rPr>
        <w:t>flech</w:t>
      </w:r>
      <w:r w:rsidR="009A68E1" w:rsidRPr="009A68E1">
        <w:t>-</w:t>
      </w:r>
      <w:r w:rsidR="009A68E1">
        <w:t xml:space="preserve"> накопителе</w:t>
      </w:r>
      <w:r w:rsidR="009A68E1" w:rsidRPr="005C0537">
        <w:t>)</w:t>
      </w:r>
      <w:r w:rsidR="009A68E1">
        <w:t xml:space="preserve"> </w:t>
      </w:r>
      <w:r w:rsidR="009A68E1" w:rsidRPr="00E77E10">
        <w:t xml:space="preserve">по адресу:  160000 г. Вологда, Кремлевская площадь,10, Вологодская областная картинная галерея или </w:t>
      </w:r>
      <w:r w:rsidR="009A68E1">
        <w:t xml:space="preserve"> высылаются </w:t>
      </w:r>
      <w:r w:rsidR="009A68E1" w:rsidRPr="00E77E10">
        <w:t xml:space="preserve">на </w:t>
      </w:r>
      <w:r w:rsidR="00E21A1E">
        <w:t xml:space="preserve"> </w:t>
      </w:r>
      <w:r w:rsidR="000D6C60">
        <w:t>электронные</w:t>
      </w:r>
      <w:r w:rsidR="009A68E1" w:rsidRPr="00E77E10">
        <w:t xml:space="preserve"> адрес</w:t>
      </w:r>
      <w:r w:rsidR="000D6C60">
        <w:t>а</w:t>
      </w:r>
      <w:r w:rsidR="009A68E1" w:rsidRPr="00E77E10">
        <w:t>:</w:t>
      </w:r>
    </w:p>
    <w:p w:rsidR="009A68E1" w:rsidRDefault="00A91B65" w:rsidP="00FF01F2">
      <w:pPr>
        <w:pStyle w:val="a4"/>
        <w:spacing w:before="0" w:beforeAutospacing="0" w:after="0" w:afterAutospacing="0"/>
        <w:jc w:val="both"/>
      </w:pPr>
      <w:r w:rsidRPr="00A91B65">
        <w:t xml:space="preserve"> </w:t>
      </w:r>
      <w:r w:rsidRPr="00FF01F2">
        <w:rPr>
          <w:b/>
          <w:lang w:val="en-US"/>
        </w:rPr>
        <w:t>izdat</w:t>
      </w:r>
      <w:r w:rsidRPr="00FF01F2">
        <w:rPr>
          <w:b/>
        </w:rPr>
        <w:t>-</w:t>
      </w:r>
      <w:r w:rsidRPr="00FF01F2">
        <w:rPr>
          <w:b/>
          <w:lang w:val="en-US"/>
        </w:rPr>
        <w:t>gallery</w:t>
      </w:r>
      <w:r w:rsidRPr="00FF01F2">
        <w:rPr>
          <w:b/>
        </w:rPr>
        <w:t>@</w:t>
      </w:r>
      <w:r w:rsidRPr="00FF01F2">
        <w:rPr>
          <w:b/>
          <w:lang w:val="en-US"/>
        </w:rPr>
        <w:t>mail</w:t>
      </w:r>
      <w:r w:rsidRPr="00FF01F2">
        <w:rPr>
          <w:b/>
        </w:rPr>
        <w:t>.</w:t>
      </w:r>
      <w:r w:rsidRPr="00FF01F2">
        <w:rPr>
          <w:b/>
          <w:lang w:val="en-US"/>
        </w:rPr>
        <w:t>ru</w:t>
      </w:r>
      <w:r w:rsidR="009A68E1" w:rsidRPr="00FF01F2">
        <w:rPr>
          <w:b/>
        </w:rPr>
        <w:t xml:space="preserve"> </w:t>
      </w:r>
      <w:r w:rsidR="000D6C60">
        <w:t xml:space="preserve"> или </w:t>
      </w:r>
      <w:hyperlink r:id="rId7" w:history="1">
        <w:r w:rsidR="000D6C60" w:rsidRPr="00FF01F2">
          <w:rPr>
            <w:rStyle w:val="a5"/>
            <w:b/>
            <w:lang w:val="en-US"/>
          </w:rPr>
          <w:t>tat</w:t>
        </w:r>
        <w:r w:rsidR="000D6C60" w:rsidRPr="00FF01F2">
          <w:rPr>
            <w:rStyle w:val="a5"/>
            <w:b/>
          </w:rPr>
          <w:t>-</w:t>
        </w:r>
        <w:r w:rsidR="000D6C60" w:rsidRPr="00FF01F2">
          <w:rPr>
            <w:rStyle w:val="a5"/>
            <w:b/>
            <w:lang w:val="en-US"/>
          </w:rPr>
          <w:t>kanunova</w:t>
        </w:r>
        <w:r w:rsidR="000D6C60" w:rsidRPr="00FF01F2">
          <w:rPr>
            <w:rStyle w:val="a5"/>
            <w:b/>
          </w:rPr>
          <w:t>@</w:t>
        </w:r>
        <w:r w:rsidR="000D6C60" w:rsidRPr="00FF01F2">
          <w:rPr>
            <w:rStyle w:val="a5"/>
            <w:b/>
            <w:lang w:val="en-US"/>
          </w:rPr>
          <w:t>yandex</w:t>
        </w:r>
        <w:r w:rsidR="000D6C60" w:rsidRPr="00FF01F2">
          <w:rPr>
            <w:rStyle w:val="a5"/>
            <w:b/>
          </w:rPr>
          <w:t>.</w:t>
        </w:r>
        <w:r w:rsidR="000D6C60" w:rsidRPr="00FF01F2">
          <w:rPr>
            <w:rStyle w:val="a5"/>
            <w:b/>
            <w:lang w:val="en-US"/>
          </w:rPr>
          <w:t>ru</w:t>
        </w:r>
      </w:hyperlink>
      <w:r w:rsidR="000D6C60" w:rsidRPr="000D6C60">
        <w:t xml:space="preserve"> </w:t>
      </w:r>
      <w:r w:rsidR="009A68E1">
        <w:t>(с пометкой «фотовыставка</w:t>
      </w:r>
      <w:r w:rsidR="009A68E1" w:rsidRPr="00E77E10">
        <w:t>»)</w:t>
      </w:r>
    </w:p>
    <w:p w:rsidR="00B021CD" w:rsidRDefault="00B021CD" w:rsidP="00A91B65">
      <w:pPr>
        <w:pStyle w:val="a4"/>
        <w:spacing w:before="0" w:beforeAutospacing="0" w:after="0" w:afterAutospacing="0"/>
        <w:ind w:left="567"/>
        <w:jc w:val="both"/>
      </w:pPr>
    </w:p>
    <w:p w:rsidR="00B021CD" w:rsidRPr="000D6C60" w:rsidRDefault="00B021CD" w:rsidP="00A91B65">
      <w:pPr>
        <w:pStyle w:val="1"/>
        <w:numPr>
          <w:ilvl w:val="0"/>
          <w:numId w:val="13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М</w:t>
      </w:r>
      <w:r w:rsidRPr="00E77E10">
        <w:rPr>
          <w:rFonts w:ascii="Times New Roman" w:hAnsi="Times New Roman"/>
          <w:sz w:val="24"/>
          <w:szCs w:val="24"/>
        </w:rPr>
        <w:t xml:space="preserve">атериалы предоставляются участниками </w:t>
      </w:r>
      <w:r>
        <w:rPr>
          <w:rFonts w:ascii="Times New Roman" w:hAnsi="Times New Roman"/>
          <w:sz w:val="24"/>
          <w:szCs w:val="24"/>
        </w:rPr>
        <w:t xml:space="preserve"> фотовыставки </w:t>
      </w:r>
      <w:r w:rsidR="00170049">
        <w:rPr>
          <w:rFonts w:ascii="Times New Roman" w:hAnsi="Times New Roman"/>
          <w:b/>
          <w:sz w:val="24"/>
          <w:szCs w:val="24"/>
        </w:rPr>
        <w:t>с 5</w:t>
      </w:r>
      <w:bookmarkStart w:id="0" w:name="_GoBack"/>
      <w:bookmarkEnd w:id="0"/>
      <w:r w:rsidR="000D6C60">
        <w:rPr>
          <w:rFonts w:ascii="Times New Roman" w:hAnsi="Times New Roman"/>
          <w:b/>
          <w:sz w:val="24"/>
          <w:szCs w:val="24"/>
        </w:rPr>
        <w:t xml:space="preserve"> марта </w:t>
      </w:r>
      <w:r w:rsidRPr="00B021CD">
        <w:rPr>
          <w:rFonts w:ascii="Times New Roman" w:hAnsi="Times New Roman"/>
          <w:b/>
          <w:sz w:val="24"/>
          <w:szCs w:val="24"/>
        </w:rPr>
        <w:t xml:space="preserve">по </w:t>
      </w:r>
      <w:r w:rsidR="000D6C60" w:rsidRPr="000D6C60">
        <w:rPr>
          <w:rFonts w:ascii="Times New Roman" w:hAnsi="Times New Roman"/>
          <w:b/>
          <w:sz w:val="24"/>
          <w:szCs w:val="24"/>
        </w:rPr>
        <w:t>25  марта  2017</w:t>
      </w:r>
      <w:r w:rsidRPr="000D6C60">
        <w:rPr>
          <w:rFonts w:ascii="Times New Roman" w:hAnsi="Times New Roman"/>
          <w:b/>
          <w:sz w:val="24"/>
          <w:szCs w:val="24"/>
        </w:rPr>
        <w:t xml:space="preserve"> г.</w:t>
      </w:r>
      <w:r w:rsidRPr="000D6C60">
        <w:rPr>
          <w:rFonts w:ascii="Times New Roman" w:hAnsi="Times New Roman"/>
          <w:sz w:val="24"/>
          <w:szCs w:val="24"/>
        </w:rPr>
        <w:t xml:space="preserve"> </w:t>
      </w:r>
    </w:p>
    <w:p w:rsidR="00B021CD" w:rsidRDefault="00B021CD" w:rsidP="00A91B65">
      <w:pPr>
        <w:pStyle w:val="1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E7608" w:rsidRPr="001C4A2F" w:rsidRDefault="00FE7608" w:rsidP="00FE760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77E10">
        <w:rPr>
          <w:rFonts w:ascii="Times New Roman" w:hAnsi="Times New Roman"/>
          <w:sz w:val="24"/>
          <w:szCs w:val="24"/>
        </w:rPr>
        <w:t xml:space="preserve">Дополнительную информацию Вы можете узнать по телефону </w:t>
      </w:r>
      <w:r>
        <w:rPr>
          <w:rFonts w:ascii="Times New Roman" w:hAnsi="Times New Roman"/>
          <w:sz w:val="24"/>
          <w:szCs w:val="24"/>
        </w:rPr>
        <w:t>–</w:t>
      </w:r>
      <w:r w:rsidRPr="00E77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8(8172) 72-79-03, или мобильному телефону 8-921-232-80-46. Куратор Фотовыставки от Вологодской областной картинной галереи заведующий отделом  музейной компьютеризации и издательских программ </w:t>
      </w:r>
      <w:r w:rsidRPr="00B021CD">
        <w:rPr>
          <w:rFonts w:ascii="Times New Roman" w:hAnsi="Times New Roman"/>
          <w:b/>
          <w:sz w:val="24"/>
          <w:szCs w:val="24"/>
        </w:rPr>
        <w:t xml:space="preserve">Канунова Татьяна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1CD">
        <w:rPr>
          <w:rFonts w:ascii="Times New Roman" w:hAnsi="Times New Roman"/>
          <w:b/>
          <w:sz w:val="24"/>
          <w:szCs w:val="24"/>
        </w:rPr>
        <w:t>Николаевна</w:t>
      </w:r>
    </w:p>
    <w:p w:rsidR="00FE7608" w:rsidRDefault="00B021CD" w:rsidP="00FE76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E7608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FE7608" w:rsidRDefault="00FE7608" w:rsidP="00FE76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7608" w:rsidRPr="001C4A2F" w:rsidRDefault="00FE7608" w:rsidP="00FE7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A2F">
        <w:rPr>
          <w:rFonts w:ascii="Times New Roman" w:hAnsi="Times New Roman"/>
          <w:b/>
          <w:sz w:val="24"/>
          <w:szCs w:val="24"/>
        </w:rPr>
        <w:t xml:space="preserve"> Стоимость участия в фо</w:t>
      </w:r>
      <w:r>
        <w:rPr>
          <w:rFonts w:ascii="Times New Roman" w:hAnsi="Times New Roman"/>
          <w:b/>
          <w:sz w:val="24"/>
          <w:szCs w:val="24"/>
        </w:rPr>
        <w:t>товыст</w:t>
      </w:r>
      <w:r w:rsidR="00170049">
        <w:rPr>
          <w:rFonts w:ascii="Times New Roman" w:hAnsi="Times New Roman"/>
          <w:b/>
          <w:sz w:val="24"/>
          <w:szCs w:val="24"/>
        </w:rPr>
        <w:t>авке каждой фотографии  150</w:t>
      </w:r>
      <w:r w:rsidRPr="001C4A2F">
        <w:rPr>
          <w:rFonts w:ascii="Times New Roman" w:hAnsi="Times New Roman"/>
          <w:b/>
          <w:sz w:val="24"/>
          <w:szCs w:val="24"/>
        </w:rPr>
        <w:t xml:space="preserve"> рублей</w:t>
      </w:r>
      <w:r w:rsidRPr="001C4A2F">
        <w:rPr>
          <w:rFonts w:ascii="Times New Roman" w:hAnsi="Times New Roman"/>
          <w:sz w:val="24"/>
          <w:szCs w:val="24"/>
        </w:rPr>
        <w:t xml:space="preserve">, которая включает фотопечать, оформление каждой </w:t>
      </w:r>
      <w:r w:rsidR="00170049">
        <w:rPr>
          <w:rFonts w:ascii="Times New Roman" w:hAnsi="Times New Roman"/>
          <w:sz w:val="24"/>
          <w:szCs w:val="24"/>
        </w:rPr>
        <w:t>работы в паспарту</w:t>
      </w:r>
      <w:r w:rsidRPr="001C4A2F">
        <w:rPr>
          <w:rFonts w:ascii="Times New Roman" w:hAnsi="Times New Roman"/>
          <w:sz w:val="24"/>
          <w:szCs w:val="24"/>
        </w:rPr>
        <w:t>, а также получение  фотомастерами нескольких буклетов фотовыставки и  именного диплома участника.</w:t>
      </w:r>
    </w:p>
    <w:p w:rsidR="00A91B65" w:rsidRDefault="00FE7608" w:rsidP="00A91B65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:rsidR="00FE7608" w:rsidRDefault="00FE7608" w:rsidP="00A91B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1B65">
        <w:rPr>
          <w:rFonts w:ascii="Times New Roman" w:hAnsi="Times New Roman"/>
          <w:b/>
          <w:sz w:val="24"/>
          <w:szCs w:val="24"/>
        </w:rPr>
        <w:t xml:space="preserve"> Денежные средства</w:t>
      </w:r>
      <w:r>
        <w:rPr>
          <w:rFonts w:ascii="Times New Roman" w:hAnsi="Times New Roman"/>
          <w:sz w:val="24"/>
          <w:szCs w:val="24"/>
        </w:rPr>
        <w:t xml:space="preserve"> могут быть переданы куратору  выставки ВОКГ Кануновой Т.Н. под расписку в </w:t>
      </w:r>
      <w:r w:rsidRPr="003D3C21">
        <w:rPr>
          <w:rFonts w:ascii="Times New Roman" w:hAnsi="Times New Roman"/>
          <w:sz w:val="24"/>
          <w:szCs w:val="24"/>
        </w:rPr>
        <w:t>ведомости (для фотографов Вологды и других участников, кто сможет п</w:t>
      </w:r>
      <w:r>
        <w:rPr>
          <w:rFonts w:ascii="Times New Roman" w:hAnsi="Times New Roman"/>
          <w:sz w:val="24"/>
          <w:szCs w:val="24"/>
        </w:rPr>
        <w:t xml:space="preserve">риехать в Вологду </w:t>
      </w:r>
      <w:r w:rsidRPr="00A91B65">
        <w:rPr>
          <w:rFonts w:ascii="Times New Roman" w:hAnsi="Times New Roman"/>
          <w:b/>
          <w:sz w:val="24"/>
          <w:szCs w:val="24"/>
        </w:rPr>
        <w:t>в сроки  от 6-25  марта 2017 года</w:t>
      </w:r>
      <w:r>
        <w:rPr>
          <w:rFonts w:ascii="Times New Roman" w:hAnsi="Times New Roman"/>
          <w:sz w:val="24"/>
          <w:szCs w:val="24"/>
        </w:rPr>
        <w:t xml:space="preserve"> по адресу: Вологда, Кремлевская площадь, 10. Административное здание ВОКГ</w:t>
      </w:r>
      <w:r w:rsidRPr="003D3C21">
        <w:rPr>
          <w:rFonts w:ascii="Times New Roman" w:hAnsi="Times New Roman"/>
          <w:sz w:val="24"/>
          <w:szCs w:val="24"/>
        </w:rPr>
        <w:t>);</w:t>
      </w:r>
    </w:p>
    <w:p w:rsidR="00FE7608" w:rsidRDefault="00FE7608" w:rsidP="00FE760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70049" w:rsidRDefault="00FE7608" w:rsidP="00FE760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A5AE5">
        <w:rPr>
          <w:rFonts w:ascii="Times New Roman" w:hAnsi="Times New Roman"/>
          <w:b/>
          <w:sz w:val="24"/>
          <w:szCs w:val="24"/>
        </w:rPr>
        <w:t>или перечисляются ООО "Арника+"</w:t>
      </w:r>
    </w:p>
    <w:p w:rsidR="00170049" w:rsidRPr="00B231E9" w:rsidRDefault="00170049" w:rsidP="00170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 xml:space="preserve">лату  за печать фоторабот по фотовыставке </w:t>
      </w:r>
      <w:r w:rsidRPr="00B231E9">
        <w:rPr>
          <w:rFonts w:ascii="Times New Roman" w:hAnsi="Times New Roman"/>
          <w:sz w:val="24"/>
          <w:szCs w:val="24"/>
        </w:rPr>
        <w:t xml:space="preserve"> производите на карту Сбербанка.</w:t>
      </w:r>
      <w:r w:rsidRPr="00B231E9">
        <w:rPr>
          <w:rFonts w:ascii="Times New Roman" w:hAnsi="Times New Roman"/>
          <w:sz w:val="24"/>
          <w:szCs w:val="24"/>
        </w:rPr>
        <w:br/>
        <w:t>Номер 5469 1200 1071 2056 Суханова Марина Алексеевна.</w:t>
      </w:r>
    </w:p>
    <w:p w:rsidR="00FE7608" w:rsidRPr="00170049" w:rsidRDefault="00FE7608" w:rsidP="001700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5AE5">
        <w:rPr>
          <w:rFonts w:ascii="Times New Roman" w:hAnsi="Times New Roman"/>
          <w:b/>
          <w:sz w:val="24"/>
          <w:szCs w:val="24"/>
        </w:rPr>
        <w:br/>
      </w:r>
    </w:p>
    <w:p w:rsidR="00FE7608" w:rsidRDefault="00FE7608" w:rsidP="00FE7608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21A1E">
        <w:rPr>
          <w:rFonts w:ascii="Times New Roman" w:hAnsi="Times New Roman"/>
          <w:sz w:val="24"/>
          <w:szCs w:val="24"/>
        </w:rPr>
        <w:t>Фотографии будут печататься в формате 3</w:t>
      </w:r>
      <w:r>
        <w:rPr>
          <w:rFonts w:ascii="Times New Roman" w:hAnsi="Times New Roman"/>
          <w:sz w:val="24"/>
          <w:szCs w:val="24"/>
        </w:rPr>
        <w:t>0 х 45 см с оформлением в  паспа</w:t>
      </w:r>
      <w:r w:rsidRPr="00E21A1E">
        <w:rPr>
          <w:rFonts w:ascii="Times New Roman" w:hAnsi="Times New Roman"/>
          <w:sz w:val="24"/>
          <w:szCs w:val="24"/>
        </w:rPr>
        <w:t xml:space="preserve">рту </w:t>
      </w:r>
    </w:p>
    <w:p w:rsidR="00FE7608" w:rsidRPr="006F02B6" w:rsidRDefault="00FE7608" w:rsidP="00FE7608">
      <w:pPr>
        <w:pStyle w:val="a3"/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21A1E">
        <w:rPr>
          <w:rFonts w:ascii="Times New Roman" w:hAnsi="Times New Roman"/>
          <w:sz w:val="24"/>
          <w:szCs w:val="24"/>
        </w:rPr>
        <w:t xml:space="preserve">40 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1CD">
        <w:rPr>
          <w:rFonts w:ascii="Times New Roman" w:hAnsi="Times New Roman"/>
          <w:sz w:val="24"/>
          <w:szCs w:val="24"/>
        </w:rPr>
        <w:t xml:space="preserve">60 см. </w:t>
      </w:r>
      <w:r>
        <w:rPr>
          <w:rFonts w:ascii="Times New Roman" w:hAnsi="Times New Roman"/>
          <w:sz w:val="24"/>
          <w:szCs w:val="24"/>
        </w:rPr>
        <w:t xml:space="preserve">Фотографии квадратного формата будут печататься 45 х 45 см в паспарту 40х60 см. </w:t>
      </w:r>
      <w:r w:rsidRPr="00B021CD">
        <w:rPr>
          <w:rFonts w:ascii="Times New Roman" w:hAnsi="Times New Roman"/>
          <w:sz w:val="24"/>
          <w:szCs w:val="24"/>
        </w:rPr>
        <w:t xml:space="preserve">Электронные файлы </w:t>
      </w:r>
      <w:r>
        <w:rPr>
          <w:rFonts w:ascii="Times New Roman" w:hAnsi="Times New Roman"/>
          <w:sz w:val="24"/>
          <w:szCs w:val="24"/>
        </w:rPr>
        <w:t xml:space="preserve"> в окончательном варианте </w:t>
      </w:r>
      <w:r w:rsidRPr="00B021CD">
        <w:rPr>
          <w:rFonts w:ascii="Times New Roman" w:hAnsi="Times New Roman"/>
          <w:sz w:val="24"/>
          <w:szCs w:val="24"/>
        </w:rPr>
        <w:t xml:space="preserve">  должны  быть  представлены в формате  </w:t>
      </w:r>
      <w:r w:rsidRPr="00B021CD">
        <w:rPr>
          <w:rFonts w:ascii="Times New Roman" w:hAnsi="Times New Roman"/>
          <w:sz w:val="24"/>
          <w:szCs w:val="24"/>
          <w:lang w:val="en-US"/>
        </w:rPr>
        <w:t>JPEG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TIFF</w:t>
      </w:r>
      <w:r w:rsidRPr="00B021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1CD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 минимальным размером по длинной стороне   – 35</w:t>
      </w:r>
      <w:r w:rsidRPr="00B021CD">
        <w:rPr>
          <w:rFonts w:ascii="Times New Roman" w:hAnsi="Times New Roman"/>
          <w:sz w:val="24"/>
          <w:szCs w:val="24"/>
        </w:rPr>
        <w:t xml:space="preserve">00  пикселей. </w:t>
      </w:r>
      <w:r>
        <w:rPr>
          <w:rFonts w:ascii="Times New Roman" w:hAnsi="Times New Roman"/>
          <w:sz w:val="24"/>
          <w:szCs w:val="24"/>
        </w:rPr>
        <w:t>Электронные файлы  в квадратном формате  должны быть представлены со стороной 2500 пикселей. Разрешение 300</w:t>
      </w:r>
      <w:r>
        <w:rPr>
          <w:rFonts w:ascii="Times New Roman" w:hAnsi="Times New Roman"/>
          <w:sz w:val="24"/>
          <w:szCs w:val="24"/>
          <w:lang w:val="en-US"/>
        </w:rPr>
        <w:t>dpi</w:t>
      </w:r>
      <w:r>
        <w:rPr>
          <w:rFonts w:ascii="Times New Roman" w:hAnsi="Times New Roman"/>
          <w:sz w:val="24"/>
          <w:szCs w:val="24"/>
        </w:rPr>
        <w:t>.</w:t>
      </w:r>
    </w:p>
    <w:p w:rsidR="00FE7608" w:rsidRPr="006F2AB7" w:rsidRDefault="00FE7608" w:rsidP="00FE7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608" w:rsidRPr="00D40974" w:rsidRDefault="00FE7608" w:rsidP="00FE7608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Style w:val="val"/>
          <w:sz w:val="24"/>
          <w:szCs w:val="24"/>
        </w:rPr>
      </w:pPr>
      <w:r w:rsidRPr="00D40974">
        <w:rPr>
          <w:rFonts w:ascii="Times New Roman" w:hAnsi="Times New Roman"/>
          <w:sz w:val="24"/>
          <w:szCs w:val="24"/>
        </w:rPr>
        <w:t>Фотографии должны сопровождаться следующей информацией: имя и фамилию автора, название фото</w:t>
      </w:r>
      <w:r>
        <w:rPr>
          <w:rFonts w:ascii="Times New Roman" w:hAnsi="Times New Roman"/>
          <w:sz w:val="24"/>
          <w:szCs w:val="24"/>
        </w:rPr>
        <w:t>работы, место съемки, пояснение</w:t>
      </w:r>
      <w:r w:rsidRPr="00D40974">
        <w:rPr>
          <w:rFonts w:ascii="Times New Roman" w:hAnsi="Times New Roman"/>
          <w:sz w:val="24"/>
          <w:szCs w:val="24"/>
        </w:rPr>
        <w:t xml:space="preserve">. В комментарии к заявке на участие в Фотовыставке принимаются  оригинальные </w:t>
      </w:r>
      <w:r>
        <w:rPr>
          <w:rFonts w:ascii="Times New Roman" w:hAnsi="Times New Roman"/>
          <w:sz w:val="24"/>
          <w:szCs w:val="24"/>
        </w:rPr>
        <w:t>названия для фотографий. Сама ф</w:t>
      </w:r>
      <w:r w:rsidRPr="00D40974">
        <w:rPr>
          <w:rFonts w:ascii="Times New Roman" w:hAnsi="Times New Roman"/>
          <w:sz w:val="24"/>
          <w:szCs w:val="24"/>
        </w:rPr>
        <w:t xml:space="preserve">отография не  должна   содержать каких-либо подписей, логотипов и рамочек. Не приветствуется чрезмерная обработка снимков в графическом редакторе, уничтожающая      сходство с оригиналом. </w:t>
      </w:r>
    </w:p>
    <w:p w:rsidR="00FE7608" w:rsidRDefault="00FE7608" w:rsidP="00FE7608">
      <w:pPr>
        <w:spacing w:before="100" w:beforeAutospacing="1" w:after="100" w:afterAutospacing="1" w:line="240" w:lineRule="auto"/>
        <w:jc w:val="both"/>
        <w:rPr>
          <w:rStyle w:val="val"/>
          <w:b/>
          <w:bCs/>
        </w:rPr>
      </w:pPr>
      <w:r>
        <w:rPr>
          <w:rStyle w:val="val"/>
          <w:b/>
          <w:bCs/>
        </w:rPr>
        <w:t>Условия работы Фотовыставки</w:t>
      </w:r>
    </w:p>
    <w:p w:rsidR="00FE7608" w:rsidRPr="00883001" w:rsidRDefault="00FE7608" w:rsidP="00FE7608">
      <w:pPr>
        <w:pStyle w:val="a3"/>
        <w:numPr>
          <w:ilvl w:val="0"/>
          <w:numId w:val="12"/>
        </w:numPr>
        <w:spacing w:before="100" w:beforeAutospacing="1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Работы, присланные на  </w:t>
      </w:r>
      <w:r w:rsidRPr="00FE76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межрегиональную </w:t>
      </w:r>
      <w:r w:rsidRPr="00883001">
        <w:rPr>
          <w:rFonts w:ascii="Times New Roman" w:hAnsi="Times New Roman"/>
          <w:sz w:val="24"/>
          <w:szCs w:val="24"/>
        </w:rPr>
        <w:t xml:space="preserve"> Фотовыставку, авторам не возвращаются. После отбора ф</w:t>
      </w:r>
      <w:r>
        <w:rPr>
          <w:rFonts w:ascii="Times New Roman" w:hAnsi="Times New Roman"/>
          <w:sz w:val="24"/>
          <w:szCs w:val="24"/>
        </w:rPr>
        <w:t>оторабот для участия в  фотовернисаже</w:t>
      </w:r>
      <w:r w:rsidRPr="00883001">
        <w:rPr>
          <w:rFonts w:ascii="Times New Roman" w:hAnsi="Times New Roman"/>
          <w:sz w:val="24"/>
          <w:szCs w:val="24"/>
        </w:rPr>
        <w:t>, организаторы имеют право:</w:t>
      </w:r>
    </w:p>
    <w:p w:rsidR="00FE7608" w:rsidRPr="000B2694" w:rsidRDefault="00FE7608" w:rsidP="00FE7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694">
        <w:rPr>
          <w:rFonts w:ascii="Times New Roman" w:hAnsi="Times New Roman"/>
          <w:sz w:val="24"/>
          <w:szCs w:val="24"/>
        </w:rPr>
        <w:t>- использовать фот</w:t>
      </w:r>
      <w:r>
        <w:rPr>
          <w:rFonts w:ascii="Times New Roman" w:hAnsi="Times New Roman"/>
          <w:sz w:val="24"/>
          <w:szCs w:val="24"/>
        </w:rPr>
        <w:t>оработы в целях рекламы Фотовыставки</w:t>
      </w:r>
      <w:r w:rsidRPr="000B2694">
        <w:rPr>
          <w:rFonts w:ascii="Times New Roman" w:hAnsi="Times New Roman"/>
          <w:sz w:val="24"/>
          <w:szCs w:val="24"/>
        </w:rPr>
        <w:t>;</w:t>
      </w:r>
    </w:p>
    <w:p w:rsidR="00FE7608" w:rsidRPr="00FF01F2" w:rsidRDefault="00FE7608" w:rsidP="00FE7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694">
        <w:rPr>
          <w:rFonts w:ascii="Times New Roman" w:hAnsi="Times New Roman"/>
          <w:sz w:val="24"/>
          <w:szCs w:val="24"/>
        </w:rPr>
        <w:t>- сох</w:t>
      </w:r>
      <w:r>
        <w:rPr>
          <w:rFonts w:ascii="Times New Roman" w:hAnsi="Times New Roman"/>
          <w:sz w:val="24"/>
          <w:szCs w:val="24"/>
        </w:rPr>
        <w:t>ранить  фотоработы в фонде Вологодской областной картинной галереи и использовать их</w:t>
      </w:r>
      <w:r w:rsidRPr="000B2694">
        <w:rPr>
          <w:rFonts w:ascii="Times New Roman" w:hAnsi="Times New Roman"/>
          <w:sz w:val="24"/>
          <w:szCs w:val="24"/>
        </w:rPr>
        <w:t xml:space="preserve"> для некоммерческих показов с просветительскими и образовательными целями </w:t>
      </w:r>
      <w:r>
        <w:rPr>
          <w:rFonts w:ascii="Times New Roman" w:hAnsi="Times New Roman"/>
          <w:sz w:val="24"/>
          <w:szCs w:val="24"/>
        </w:rPr>
        <w:t>в рамках деятельности галереи</w:t>
      </w:r>
      <w:r w:rsidRPr="000B2694">
        <w:rPr>
          <w:rFonts w:ascii="Times New Roman" w:hAnsi="Times New Roman"/>
          <w:sz w:val="24"/>
          <w:szCs w:val="24"/>
        </w:rPr>
        <w:t>.</w:t>
      </w:r>
    </w:p>
    <w:p w:rsidR="00A91B65" w:rsidRPr="00FF01F2" w:rsidRDefault="00A91B65" w:rsidP="00FE7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608" w:rsidRPr="0041375F" w:rsidRDefault="00FE7608" w:rsidP="00FE7608">
      <w:pPr>
        <w:pStyle w:val="a3"/>
        <w:numPr>
          <w:ilvl w:val="0"/>
          <w:numId w:val="12"/>
        </w:numPr>
        <w:spacing w:after="100" w:afterAutospacing="1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83001">
        <w:rPr>
          <w:rFonts w:ascii="Times New Roman" w:hAnsi="Times New Roman"/>
          <w:sz w:val="24"/>
          <w:szCs w:val="24"/>
        </w:rPr>
        <w:t xml:space="preserve">Организаторы Фотовыставки  не несут ответственности за возникновение проблемных ситуаций с реализацией авторских прав в работах участников. Работы, нарушившие действующее законодательство РФ в области авторских прав, с Фотовыставки  снимаются автоматически. </w:t>
      </w:r>
    </w:p>
    <w:p w:rsidR="00FE7608" w:rsidRPr="0041375F" w:rsidRDefault="00FE7608" w:rsidP="00FE760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</w:t>
      </w:r>
      <w:r w:rsidRPr="0041375F">
        <w:rPr>
          <w:rFonts w:ascii="Times New Roman" w:hAnsi="Times New Roman"/>
          <w:b/>
          <w:sz w:val="24"/>
          <w:szCs w:val="24"/>
        </w:rPr>
        <w:t>По итогам  областной выставки художественной фотографии  каждый фотограф, получает «Диплом участника Фотовыставки»</w:t>
      </w:r>
    </w:p>
    <w:p w:rsidR="00FE7608" w:rsidRPr="00883001" w:rsidRDefault="00FE7608" w:rsidP="00FE7608">
      <w:pPr>
        <w:jc w:val="both"/>
        <w:rPr>
          <w:rStyle w:val="val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883001">
        <w:rPr>
          <w:rFonts w:ascii="Times New Roman" w:hAnsi="Times New Roman"/>
          <w:b/>
          <w:bCs/>
          <w:sz w:val="24"/>
          <w:szCs w:val="24"/>
        </w:rPr>
        <w:t>Работы и анкета на  участие в</w:t>
      </w:r>
      <w:r w:rsidR="00A91B65">
        <w:rPr>
          <w:rFonts w:ascii="Times New Roman" w:hAnsi="Times New Roman"/>
          <w:b/>
          <w:bCs/>
          <w:sz w:val="24"/>
          <w:szCs w:val="24"/>
        </w:rPr>
        <w:t xml:space="preserve"> Фотовыставке  принимаются до 25  марта</w:t>
      </w:r>
      <w:r w:rsidRPr="00883001">
        <w:rPr>
          <w:rFonts w:ascii="Times New Roman" w:hAnsi="Times New Roman"/>
          <w:sz w:val="24"/>
          <w:szCs w:val="24"/>
        </w:rPr>
        <w:t xml:space="preserve"> </w:t>
      </w:r>
      <w:r w:rsidR="00A91B65">
        <w:rPr>
          <w:rFonts w:ascii="Times New Roman" w:hAnsi="Times New Roman"/>
          <w:b/>
          <w:bCs/>
          <w:sz w:val="24"/>
          <w:szCs w:val="24"/>
        </w:rPr>
        <w:t>2017</w:t>
      </w:r>
      <w:r w:rsidRPr="00883001">
        <w:rPr>
          <w:rFonts w:ascii="Times New Roman" w:hAnsi="Times New Roman"/>
          <w:b/>
          <w:bCs/>
          <w:sz w:val="24"/>
          <w:szCs w:val="24"/>
        </w:rPr>
        <w:t xml:space="preserve"> г. по адресу: 160000, г. Вологда, Кремлевская пл., 10, ВОКГ.  Контактный телефон: (8172) 72-79-03,</w:t>
      </w:r>
      <w:r w:rsidR="00A91B6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мобильный телефон 8-921-232-80-46,</w:t>
      </w:r>
      <w:r w:rsidRPr="008830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3001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883001">
        <w:rPr>
          <w:rFonts w:ascii="Times New Roman" w:hAnsi="Times New Roman"/>
          <w:b/>
          <w:bCs/>
          <w:sz w:val="24"/>
          <w:szCs w:val="24"/>
        </w:rPr>
        <w:t>-</w:t>
      </w:r>
      <w:r w:rsidRPr="00883001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883001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8" w:history="1">
        <w:r w:rsidRPr="00883001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izdat</w:t>
        </w:r>
        <w:r w:rsidRPr="00883001">
          <w:rPr>
            <w:rStyle w:val="a5"/>
            <w:rFonts w:ascii="Times New Roman" w:hAnsi="Times New Roman"/>
            <w:b/>
            <w:bCs/>
            <w:sz w:val="24"/>
            <w:szCs w:val="24"/>
          </w:rPr>
          <w:t>-</w:t>
        </w:r>
        <w:r w:rsidRPr="00883001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gallery</w:t>
        </w:r>
        <w:r w:rsidRPr="00883001">
          <w:rPr>
            <w:rStyle w:val="a5"/>
            <w:rFonts w:ascii="Times New Roman" w:hAnsi="Times New Roman"/>
            <w:b/>
            <w:bCs/>
            <w:sz w:val="24"/>
            <w:szCs w:val="24"/>
          </w:rPr>
          <w:t>@</w:t>
        </w:r>
        <w:r w:rsidRPr="00883001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mail</w:t>
        </w:r>
        <w:r w:rsidRPr="00883001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r w:rsidRPr="00883001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</w:hyperlink>
      <w:r w:rsidR="00A91B65">
        <w:rPr>
          <w:rStyle w:val="a5"/>
          <w:rFonts w:ascii="Times New Roman" w:hAnsi="Times New Roman"/>
          <w:b/>
          <w:bCs/>
          <w:sz w:val="24"/>
          <w:szCs w:val="24"/>
        </w:rPr>
        <w:t xml:space="preserve">, </w:t>
      </w:r>
      <w:r w:rsidRPr="008830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1B65">
        <w:rPr>
          <w:rFonts w:ascii="Times New Roman" w:hAnsi="Times New Roman"/>
          <w:b/>
          <w:bCs/>
          <w:sz w:val="24"/>
          <w:szCs w:val="24"/>
        </w:rPr>
        <w:t xml:space="preserve">или </w:t>
      </w:r>
      <w:hyperlink r:id="rId9" w:history="1">
        <w:r w:rsidR="00A91B65" w:rsidRPr="002E0874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tat</w:t>
        </w:r>
        <w:r w:rsidR="00A91B65" w:rsidRPr="002E0874">
          <w:rPr>
            <w:rStyle w:val="a5"/>
            <w:rFonts w:ascii="Times New Roman" w:hAnsi="Times New Roman"/>
            <w:b/>
            <w:bCs/>
            <w:sz w:val="24"/>
            <w:szCs w:val="24"/>
          </w:rPr>
          <w:t>-</w:t>
        </w:r>
        <w:r w:rsidR="00A91B65" w:rsidRPr="002E0874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kanunova</w:t>
        </w:r>
        <w:r w:rsidR="00A91B65" w:rsidRPr="002E0874">
          <w:rPr>
            <w:rStyle w:val="a5"/>
            <w:rFonts w:ascii="Times New Roman" w:hAnsi="Times New Roman"/>
            <w:b/>
            <w:bCs/>
            <w:sz w:val="24"/>
            <w:szCs w:val="24"/>
          </w:rPr>
          <w:t>@</w:t>
        </w:r>
        <w:r w:rsidR="00A91B65" w:rsidRPr="002E0874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yandex</w:t>
        </w:r>
        <w:r w:rsidR="00A91B65" w:rsidRPr="002E0874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r w:rsidR="00A91B65" w:rsidRPr="002E0874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</w:hyperlink>
      <w:r w:rsidR="00A91B65" w:rsidRPr="00A91B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3001">
        <w:rPr>
          <w:rStyle w:val="val"/>
          <w:b/>
          <w:bCs/>
          <w:sz w:val="24"/>
          <w:szCs w:val="24"/>
        </w:rPr>
        <w:t>(пометка «Фотовыставка»).</w:t>
      </w:r>
    </w:p>
    <w:p w:rsidR="00FE7608" w:rsidRPr="00FF01F2" w:rsidRDefault="00FE7608" w:rsidP="00A91B65">
      <w:pPr>
        <w:rPr>
          <w:rFonts w:ascii="Times New Roman" w:hAnsi="Times New Roman"/>
          <w:b/>
          <w:bCs/>
        </w:rPr>
      </w:pPr>
    </w:p>
    <w:p w:rsidR="00A91B65" w:rsidRDefault="00A91B65" w:rsidP="00A91B65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 Анкета-заявка на участие в  ф</w:t>
      </w:r>
      <w:r w:rsidR="00FE7608" w:rsidRPr="00883001">
        <w:rPr>
          <w:rFonts w:ascii="Times New Roman" w:hAnsi="Times New Roman"/>
          <w:b/>
          <w:bCs/>
        </w:rPr>
        <w:t>отовыс</w:t>
      </w:r>
      <w:r w:rsidR="00FE7608">
        <w:rPr>
          <w:rFonts w:ascii="Times New Roman" w:hAnsi="Times New Roman"/>
          <w:b/>
          <w:bCs/>
        </w:rPr>
        <w:t xml:space="preserve">тавке </w:t>
      </w:r>
    </w:p>
    <w:p w:rsidR="00FE7608" w:rsidRPr="00883001" w:rsidRDefault="00FE7608" w:rsidP="00FE760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</w:t>
      </w:r>
      <w:r w:rsidR="00A91B65">
        <w:rPr>
          <w:rFonts w:ascii="Times New Roman" w:hAnsi="Times New Roman"/>
          <w:b/>
          <w:bCs/>
        </w:rPr>
        <w:t>Вологодчина: взгляд в прошлое и устремленность в будущее</w:t>
      </w:r>
      <w:r w:rsidRPr="00883001">
        <w:rPr>
          <w:rFonts w:ascii="Times New Roman" w:hAnsi="Times New Roman"/>
          <w:b/>
          <w:bCs/>
        </w:rPr>
        <w:t>»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6804"/>
      </w:tblGrid>
      <w:tr w:rsidR="00FE7608" w:rsidRPr="00501D8F" w:rsidTr="002169C2">
        <w:tc>
          <w:tcPr>
            <w:tcW w:w="3120" w:type="dxa"/>
          </w:tcPr>
          <w:p w:rsidR="00FE7608" w:rsidRPr="00883001" w:rsidRDefault="00FE7608" w:rsidP="002169C2">
            <w:pPr>
              <w:spacing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3001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6804" w:type="dxa"/>
          </w:tcPr>
          <w:p w:rsidR="00FE7608" w:rsidRPr="00501D8F" w:rsidRDefault="00FE7608" w:rsidP="002169C2">
            <w:pPr>
              <w:spacing w:line="288" w:lineRule="auto"/>
            </w:pPr>
          </w:p>
        </w:tc>
      </w:tr>
      <w:tr w:rsidR="00FE7608" w:rsidRPr="00501D8F" w:rsidTr="002169C2">
        <w:tc>
          <w:tcPr>
            <w:tcW w:w="3120" w:type="dxa"/>
          </w:tcPr>
          <w:p w:rsidR="00FE7608" w:rsidRPr="00883001" w:rsidRDefault="00FE7608" w:rsidP="002169C2">
            <w:pPr>
              <w:spacing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рождения, в</w:t>
            </w:r>
            <w:r w:rsidRPr="00883001">
              <w:rPr>
                <w:rFonts w:ascii="Times New Roman" w:hAnsi="Times New Roman"/>
                <w:sz w:val="24"/>
                <w:szCs w:val="24"/>
              </w:rPr>
              <w:t>озраст:</w:t>
            </w:r>
          </w:p>
        </w:tc>
        <w:tc>
          <w:tcPr>
            <w:tcW w:w="6804" w:type="dxa"/>
          </w:tcPr>
          <w:p w:rsidR="00FE7608" w:rsidRPr="00501D8F" w:rsidRDefault="00FE7608" w:rsidP="002169C2">
            <w:pPr>
              <w:spacing w:line="288" w:lineRule="auto"/>
            </w:pPr>
          </w:p>
        </w:tc>
      </w:tr>
      <w:tr w:rsidR="00FE7608" w:rsidRPr="00501D8F" w:rsidTr="002169C2">
        <w:tc>
          <w:tcPr>
            <w:tcW w:w="3120" w:type="dxa"/>
          </w:tcPr>
          <w:p w:rsidR="00FE7608" w:rsidRPr="00883001" w:rsidRDefault="00FE7608" w:rsidP="002169C2">
            <w:pPr>
              <w:spacing w:line="288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3001">
              <w:rPr>
                <w:rFonts w:ascii="Times New Roman" w:hAnsi="Times New Roman"/>
                <w:sz w:val="24"/>
                <w:szCs w:val="24"/>
              </w:rPr>
              <w:t>Место жительства:</w:t>
            </w:r>
          </w:p>
        </w:tc>
        <w:tc>
          <w:tcPr>
            <w:tcW w:w="6804" w:type="dxa"/>
          </w:tcPr>
          <w:p w:rsidR="00FE7608" w:rsidRPr="00501D8F" w:rsidRDefault="00FE7608" w:rsidP="002169C2">
            <w:pPr>
              <w:spacing w:line="288" w:lineRule="auto"/>
            </w:pPr>
          </w:p>
        </w:tc>
      </w:tr>
      <w:tr w:rsidR="00FE7608" w:rsidRPr="00501D8F" w:rsidTr="002169C2">
        <w:tc>
          <w:tcPr>
            <w:tcW w:w="3120" w:type="dxa"/>
          </w:tcPr>
          <w:p w:rsidR="00FE7608" w:rsidRPr="00883001" w:rsidRDefault="00FE7608" w:rsidP="002169C2">
            <w:pPr>
              <w:spacing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3001">
              <w:rPr>
                <w:rFonts w:ascii="Times New Roman" w:hAnsi="Times New Roman"/>
                <w:sz w:val="24"/>
                <w:szCs w:val="24"/>
              </w:rPr>
              <w:t>Место учебы, работы:</w:t>
            </w:r>
          </w:p>
        </w:tc>
        <w:tc>
          <w:tcPr>
            <w:tcW w:w="6804" w:type="dxa"/>
          </w:tcPr>
          <w:p w:rsidR="00FE7608" w:rsidRPr="00501D8F" w:rsidRDefault="00FE7608" w:rsidP="002169C2">
            <w:pPr>
              <w:spacing w:line="288" w:lineRule="auto"/>
            </w:pPr>
          </w:p>
        </w:tc>
      </w:tr>
      <w:tr w:rsidR="00FE7608" w:rsidRPr="00501D8F" w:rsidTr="002169C2">
        <w:tc>
          <w:tcPr>
            <w:tcW w:w="3120" w:type="dxa"/>
          </w:tcPr>
          <w:p w:rsidR="00FE7608" w:rsidRPr="00883001" w:rsidRDefault="00FE7608" w:rsidP="002169C2">
            <w:pPr>
              <w:spacing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3001"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6804" w:type="dxa"/>
          </w:tcPr>
          <w:p w:rsidR="00FE7608" w:rsidRPr="00501D8F" w:rsidRDefault="00FE7608" w:rsidP="002169C2">
            <w:pPr>
              <w:spacing w:line="288" w:lineRule="auto"/>
            </w:pPr>
          </w:p>
        </w:tc>
      </w:tr>
      <w:tr w:rsidR="00FE7608" w:rsidRPr="00501D8F" w:rsidTr="002169C2">
        <w:tc>
          <w:tcPr>
            <w:tcW w:w="3120" w:type="dxa"/>
          </w:tcPr>
          <w:p w:rsidR="00FE7608" w:rsidRPr="00883001" w:rsidRDefault="00FE7608" w:rsidP="002169C2">
            <w:pPr>
              <w:spacing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300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83001">
              <w:rPr>
                <w:rFonts w:ascii="Times New Roman" w:hAnsi="Times New Roman"/>
                <w:sz w:val="24"/>
                <w:szCs w:val="24"/>
              </w:rPr>
              <w:t xml:space="preserve">-mail: </w:t>
            </w:r>
          </w:p>
        </w:tc>
        <w:tc>
          <w:tcPr>
            <w:tcW w:w="6804" w:type="dxa"/>
          </w:tcPr>
          <w:p w:rsidR="00FE7608" w:rsidRPr="00501D8F" w:rsidRDefault="00FE7608" w:rsidP="002169C2">
            <w:pPr>
              <w:spacing w:line="288" w:lineRule="auto"/>
            </w:pPr>
          </w:p>
        </w:tc>
      </w:tr>
    </w:tbl>
    <w:p w:rsidR="00FE7608" w:rsidRPr="00501D8F" w:rsidRDefault="00FE7608" w:rsidP="00FE7608">
      <w:pPr>
        <w:rPr>
          <w:b/>
          <w:bCs/>
        </w:rPr>
      </w:pPr>
    </w:p>
    <w:tbl>
      <w:tblPr>
        <w:tblW w:w="51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4"/>
        <w:gridCol w:w="3781"/>
        <w:gridCol w:w="3341"/>
      </w:tblGrid>
      <w:tr w:rsidR="00FE7608" w:rsidRPr="00501D8F" w:rsidTr="002169C2">
        <w:tc>
          <w:tcPr>
            <w:tcW w:w="1387" w:type="pct"/>
          </w:tcPr>
          <w:p w:rsidR="00FE7608" w:rsidRPr="00F70193" w:rsidRDefault="00FE7608" w:rsidP="002169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193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18" w:type="pct"/>
          </w:tcPr>
          <w:p w:rsidR="00FE7608" w:rsidRDefault="00FE7608" w:rsidP="002169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193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работы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дата и место</w:t>
            </w:r>
          </w:p>
          <w:p w:rsidR="00FE7608" w:rsidRPr="00F70193" w:rsidRDefault="00FE7608" w:rsidP="002169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съемки</w:t>
            </w:r>
          </w:p>
        </w:tc>
        <w:tc>
          <w:tcPr>
            <w:tcW w:w="1695" w:type="pct"/>
          </w:tcPr>
          <w:p w:rsidR="00FE7608" w:rsidRPr="00F70193" w:rsidRDefault="00FE7608" w:rsidP="002169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193">
              <w:rPr>
                <w:rFonts w:ascii="Times New Roman" w:hAnsi="Times New Roman"/>
                <w:b/>
                <w:bCs/>
                <w:sz w:val="24"/>
                <w:szCs w:val="24"/>
              </w:rPr>
              <w:t>Комментарии к фотографии</w:t>
            </w:r>
          </w:p>
        </w:tc>
      </w:tr>
      <w:tr w:rsidR="00FE7608" w:rsidRPr="00501D8F" w:rsidTr="002169C2">
        <w:tc>
          <w:tcPr>
            <w:tcW w:w="1387" w:type="pct"/>
          </w:tcPr>
          <w:p w:rsidR="00FE7608" w:rsidRPr="00501D8F" w:rsidRDefault="00FE7608" w:rsidP="002169C2">
            <w:pPr>
              <w:spacing w:line="480" w:lineRule="auto"/>
              <w:ind w:left="-648" w:firstLine="648"/>
            </w:pPr>
          </w:p>
        </w:tc>
        <w:tc>
          <w:tcPr>
            <w:tcW w:w="1918" w:type="pct"/>
          </w:tcPr>
          <w:p w:rsidR="00FE7608" w:rsidRPr="00501D8F" w:rsidRDefault="00FE7608" w:rsidP="002169C2">
            <w:pPr>
              <w:spacing w:line="480" w:lineRule="auto"/>
            </w:pPr>
          </w:p>
        </w:tc>
        <w:tc>
          <w:tcPr>
            <w:tcW w:w="1695" w:type="pct"/>
          </w:tcPr>
          <w:p w:rsidR="00FE7608" w:rsidRDefault="00FE7608" w:rsidP="002169C2">
            <w:pPr>
              <w:spacing w:line="480" w:lineRule="auto"/>
            </w:pPr>
          </w:p>
          <w:p w:rsidR="00FE7608" w:rsidRPr="00501D8F" w:rsidRDefault="00FE7608" w:rsidP="002169C2">
            <w:pPr>
              <w:spacing w:line="480" w:lineRule="auto"/>
            </w:pPr>
          </w:p>
        </w:tc>
      </w:tr>
      <w:tr w:rsidR="00FE7608" w:rsidRPr="00501D8F" w:rsidTr="002169C2">
        <w:tc>
          <w:tcPr>
            <w:tcW w:w="1387" w:type="pct"/>
          </w:tcPr>
          <w:p w:rsidR="00FE7608" w:rsidRPr="00501D8F" w:rsidRDefault="00FE7608" w:rsidP="002169C2">
            <w:pPr>
              <w:spacing w:line="480" w:lineRule="auto"/>
            </w:pPr>
          </w:p>
        </w:tc>
        <w:tc>
          <w:tcPr>
            <w:tcW w:w="1918" w:type="pct"/>
          </w:tcPr>
          <w:p w:rsidR="00FE7608" w:rsidRPr="00501D8F" w:rsidRDefault="00FE7608" w:rsidP="002169C2">
            <w:pPr>
              <w:spacing w:line="480" w:lineRule="auto"/>
            </w:pPr>
          </w:p>
        </w:tc>
        <w:tc>
          <w:tcPr>
            <w:tcW w:w="1695" w:type="pct"/>
          </w:tcPr>
          <w:p w:rsidR="00FE7608" w:rsidRDefault="00FE7608" w:rsidP="002169C2">
            <w:pPr>
              <w:spacing w:line="480" w:lineRule="auto"/>
            </w:pPr>
          </w:p>
          <w:p w:rsidR="00FE7608" w:rsidRPr="00501D8F" w:rsidRDefault="00FE7608" w:rsidP="002169C2">
            <w:pPr>
              <w:spacing w:line="480" w:lineRule="auto"/>
            </w:pPr>
          </w:p>
        </w:tc>
      </w:tr>
      <w:tr w:rsidR="00FE7608" w:rsidRPr="00501D8F" w:rsidTr="002169C2">
        <w:tc>
          <w:tcPr>
            <w:tcW w:w="1387" w:type="pct"/>
          </w:tcPr>
          <w:p w:rsidR="00FE7608" w:rsidRPr="00501D8F" w:rsidRDefault="00FE7608" w:rsidP="002169C2">
            <w:pPr>
              <w:spacing w:line="480" w:lineRule="auto"/>
            </w:pPr>
          </w:p>
        </w:tc>
        <w:tc>
          <w:tcPr>
            <w:tcW w:w="1918" w:type="pct"/>
          </w:tcPr>
          <w:p w:rsidR="00FE7608" w:rsidRPr="00501D8F" w:rsidRDefault="00FE7608" w:rsidP="002169C2">
            <w:pPr>
              <w:spacing w:line="480" w:lineRule="auto"/>
            </w:pPr>
          </w:p>
        </w:tc>
        <w:tc>
          <w:tcPr>
            <w:tcW w:w="1695" w:type="pct"/>
          </w:tcPr>
          <w:p w:rsidR="00FE7608" w:rsidRDefault="00FE7608" w:rsidP="002169C2">
            <w:pPr>
              <w:spacing w:line="480" w:lineRule="auto"/>
            </w:pPr>
          </w:p>
          <w:p w:rsidR="00FE7608" w:rsidRPr="00501D8F" w:rsidRDefault="00FE7608" w:rsidP="002169C2">
            <w:pPr>
              <w:spacing w:line="480" w:lineRule="auto"/>
            </w:pPr>
          </w:p>
        </w:tc>
      </w:tr>
    </w:tbl>
    <w:p w:rsidR="00FE7608" w:rsidRDefault="00FE7608" w:rsidP="00FE7608">
      <w:pPr>
        <w:jc w:val="both"/>
        <w:rPr>
          <w:sz w:val="24"/>
          <w:szCs w:val="24"/>
        </w:rPr>
      </w:pPr>
    </w:p>
    <w:p w:rsidR="00FE7608" w:rsidRPr="0041375F" w:rsidRDefault="00FE7608" w:rsidP="00FE7608">
      <w:pPr>
        <w:jc w:val="both"/>
        <w:rPr>
          <w:rFonts w:ascii="Times New Roman" w:hAnsi="Times New Roman"/>
          <w:sz w:val="24"/>
          <w:szCs w:val="24"/>
        </w:rPr>
      </w:pPr>
      <w:r w:rsidRPr="0041375F">
        <w:rPr>
          <w:rFonts w:ascii="Times New Roman" w:hAnsi="Times New Roman"/>
          <w:sz w:val="24"/>
          <w:szCs w:val="24"/>
        </w:rPr>
        <w:t>Подпись</w:t>
      </w:r>
    </w:p>
    <w:p w:rsidR="007B19C8" w:rsidRPr="00E77E10" w:rsidRDefault="007B19C8" w:rsidP="00FE7608">
      <w:pPr>
        <w:pStyle w:val="1"/>
        <w:spacing w:after="0" w:line="240" w:lineRule="auto"/>
        <w:ind w:left="567"/>
        <w:jc w:val="both"/>
        <w:rPr>
          <w:sz w:val="24"/>
          <w:szCs w:val="24"/>
        </w:rPr>
      </w:pPr>
    </w:p>
    <w:sectPr w:rsidR="007B19C8" w:rsidRPr="00E77E10" w:rsidSect="005739C7">
      <w:foot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86E" w:rsidRDefault="000C686E" w:rsidP="00F70193">
      <w:pPr>
        <w:spacing w:after="0" w:line="240" w:lineRule="auto"/>
      </w:pPr>
      <w:r>
        <w:separator/>
      </w:r>
    </w:p>
  </w:endnote>
  <w:endnote w:type="continuationSeparator" w:id="0">
    <w:p w:rsidR="000C686E" w:rsidRDefault="000C686E" w:rsidP="00F7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93879"/>
      <w:docPartObj>
        <w:docPartGallery w:val="Page Numbers (Bottom of Page)"/>
        <w:docPartUnique/>
      </w:docPartObj>
    </w:sdtPr>
    <w:sdtEndPr/>
    <w:sdtContent>
      <w:p w:rsidR="00F70193" w:rsidRDefault="00F7019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049">
          <w:rPr>
            <w:noProof/>
          </w:rPr>
          <w:t>2</w:t>
        </w:r>
        <w:r>
          <w:fldChar w:fldCharType="end"/>
        </w:r>
      </w:p>
    </w:sdtContent>
  </w:sdt>
  <w:p w:rsidR="00F70193" w:rsidRDefault="00F701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86E" w:rsidRDefault="000C686E" w:rsidP="00F70193">
      <w:pPr>
        <w:spacing w:after="0" w:line="240" w:lineRule="auto"/>
      </w:pPr>
      <w:r>
        <w:separator/>
      </w:r>
    </w:p>
  </w:footnote>
  <w:footnote w:type="continuationSeparator" w:id="0">
    <w:p w:rsidR="000C686E" w:rsidRDefault="000C686E" w:rsidP="00F70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0BDF"/>
    <w:multiLevelType w:val="hybridMultilevel"/>
    <w:tmpl w:val="92426C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0302EA6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7B4C80"/>
    <w:multiLevelType w:val="multilevel"/>
    <w:tmpl w:val="BA68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FB2D3C"/>
    <w:multiLevelType w:val="hybridMultilevel"/>
    <w:tmpl w:val="E0EECAAE"/>
    <w:lvl w:ilvl="0" w:tplc="34B43BD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020C33"/>
    <w:multiLevelType w:val="hybridMultilevel"/>
    <w:tmpl w:val="6DACBB68"/>
    <w:lvl w:ilvl="0" w:tplc="009E0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96A4F"/>
    <w:multiLevelType w:val="hybridMultilevel"/>
    <w:tmpl w:val="5BF88BFA"/>
    <w:lvl w:ilvl="0" w:tplc="92B83B2C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5" w15:restartNumberingAfterBreak="0">
    <w:nsid w:val="3E6A194E"/>
    <w:multiLevelType w:val="hybridMultilevel"/>
    <w:tmpl w:val="E0EECAAE"/>
    <w:lvl w:ilvl="0" w:tplc="34B43BD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602775E"/>
    <w:multiLevelType w:val="hybridMultilevel"/>
    <w:tmpl w:val="25988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CC2A04"/>
    <w:multiLevelType w:val="hybridMultilevel"/>
    <w:tmpl w:val="1E9A3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7599B"/>
    <w:multiLevelType w:val="multilevel"/>
    <w:tmpl w:val="BA3E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46E4824"/>
    <w:multiLevelType w:val="hybridMultilevel"/>
    <w:tmpl w:val="3142FE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533188"/>
    <w:multiLevelType w:val="hybridMultilevel"/>
    <w:tmpl w:val="D442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965DB"/>
    <w:multiLevelType w:val="hybridMultilevel"/>
    <w:tmpl w:val="A4A4929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C76398A"/>
    <w:multiLevelType w:val="hybridMultilevel"/>
    <w:tmpl w:val="29C00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74A01"/>
    <w:multiLevelType w:val="hybridMultilevel"/>
    <w:tmpl w:val="761E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40EE8"/>
    <w:multiLevelType w:val="hybridMultilevel"/>
    <w:tmpl w:val="E0EECAAE"/>
    <w:lvl w:ilvl="0" w:tplc="34B43BD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2"/>
  </w:num>
  <w:num w:numId="8">
    <w:abstractNumId w:val="5"/>
  </w:num>
  <w:num w:numId="9">
    <w:abstractNumId w:val="2"/>
  </w:num>
  <w:num w:numId="10">
    <w:abstractNumId w:val="14"/>
  </w:num>
  <w:num w:numId="11">
    <w:abstractNumId w:val="1"/>
  </w:num>
  <w:num w:numId="12">
    <w:abstractNumId w:val="9"/>
  </w:num>
  <w:num w:numId="13">
    <w:abstractNumId w:val="6"/>
  </w:num>
  <w:num w:numId="14">
    <w:abstractNumId w:val="0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9F"/>
    <w:rsid w:val="00050217"/>
    <w:rsid w:val="000A70B5"/>
    <w:rsid w:val="000C686E"/>
    <w:rsid w:val="000D6C60"/>
    <w:rsid w:val="00170049"/>
    <w:rsid w:val="001A6231"/>
    <w:rsid w:val="00231C81"/>
    <w:rsid w:val="002F5177"/>
    <w:rsid w:val="004A3CBE"/>
    <w:rsid w:val="00517A95"/>
    <w:rsid w:val="005739C7"/>
    <w:rsid w:val="005A7291"/>
    <w:rsid w:val="005C0537"/>
    <w:rsid w:val="005E604A"/>
    <w:rsid w:val="00781AB8"/>
    <w:rsid w:val="007B19C8"/>
    <w:rsid w:val="00883001"/>
    <w:rsid w:val="008C3411"/>
    <w:rsid w:val="009A511E"/>
    <w:rsid w:val="009A68E1"/>
    <w:rsid w:val="00A918E3"/>
    <w:rsid w:val="00A91B65"/>
    <w:rsid w:val="00AD299F"/>
    <w:rsid w:val="00B021CD"/>
    <w:rsid w:val="00B930BF"/>
    <w:rsid w:val="00BA57A6"/>
    <w:rsid w:val="00BD4E32"/>
    <w:rsid w:val="00BF7EF6"/>
    <w:rsid w:val="00C354E2"/>
    <w:rsid w:val="00C73AE2"/>
    <w:rsid w:val="00D258FE"/>
    <w:rsid w:val="00DC6830"/>
    <w:rsid w:val="00DD4950"/>
    <w:rsid w:val="00DE4904"/>
    <w:rsid w:val="00E06AC7"/>
    <w:rsid w:val="00E21A1E"/>
    <w:rsid w:val="00E77E10"/>
    <w:rsid w:val="00F07FCF"/>
    <w:rsid w:val="00F349DA"/>
    <w:rsid w:val="00F70193"/>
    <w:rsid w:val="00FE7608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85649-9B17-4602-BC9C-422ED178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9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qFormat/>
    <w:rsid w:val="00517A9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99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17A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rsid w:val="00517A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semiHidden/>
    <w:rsid w:val="00E77E1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E77E10"/>
    <w:pPr>
      <w:ind w:left="720"/>
      <w:contextualSpacing/>
    </w:pPr>
  </w:style>
  <w:style w:type="character" w:styleId="a6">
    <w:name w:val="Strong"/>
    <w:qFormat/>
    <w:rsid w:val="00BD4E32"/>
    <w:rPr>
      <w:b/>
      <w:bCs/>
    </w:rPr>
  </w:style>
  <w:style w:type="character" w:customStyle="1" w:styleId="apple-converted-space">
    <w:name w:val="apple-converted-space"/>
    <w:basedOn w:val="a0"/>
    <w:rsid w:val="00BD4E32"/>
  </w:style>
  <w:style w:type="paragraph" w:customStyle="1" w:styleId="rteindent1">
    <w:name w:val="rteindent1"/>
    <w:basedOn w:val="a"/>
    <w:rsid w:val="00BD4E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al">
    <w:name w:val="val"/>
    <w:rsid w:val="00BF7EF6"/>
    <w:rPr>
      <w:rFonts w:ascii="Times New Roman" w:hAnsi="Times New Roman" w:cs="Times New Roman" w:hint="default"/>
    </w:rPr>
  </w:style>
  <w:style w:type="paragraph" w:styleId="a7">
    <w:name w:val="header"/>
    <w:basedOn w:val="a"/>
    <w:link w:val="a8"/>
    <w:uiPriority w:val="99"/>
    <w:unhideWhenUsed/>
    <w:rsid w:val="00F7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19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7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1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dat-galler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-kanunov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at-kan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Канунова</dc:creator>
  <cp:lastModifiedBy>Канунова</cp:lastModifiedBy>
  <cp:revision>5</cp:revision>
  <dcterms:created xsi:type="dcterms:W3CDTF">2017-02-28T08:39:00Z</dcterms:created>
  <dcterms:modified xsi:type="dcterms:W3CDTF">2017-03-02T08:02:00Z</dcterms:modified>
</cp:coreProperties>
</file>